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99EB" w14:textId="18FC4FBA" w:rsidR="001C7EEF" w:rsidRDefault="001C7EEF" w:rsidP="001C7EEF">
      <w:pPr>
        <w:spacing w:after="200" w:line="276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По следам волжских булгар 2023</w:t>
      </w:r>
    </w:p>
    <w:p w14:paraId="239691DC" w14:textId="28E29F0C" w:rsidR="00E44E40" w:rsidRDefault="00D4745F" w:rsidP="001C7EEF">
      <w:pPr>
        <w:spacing w:after="200" w:line="276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Стоимость тура на транспорте Туроператора</w:t>
      </w:r>
    </w:p>
    <w:tbl>
      <w:tblPr>
        <w:tblW w:w="100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085"/>
        <w:gridCol w:w="992"/>
        <w:gridCol w:w="851"/>
        <w:gridCol w:w="850"/>
        <w:gridCol w:w="851"/>
        <w:gridCol w:w="850"/>
        <w:gridCol w:w="851"/>
      </w:tblGrid>
      <w:tr w:rsidR="00167C36" w:rsidRPr="00C17B2D" w14:paraId="3A2266FF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842033" w14:textId="77777777" w:rsidR="00167C36" w:rsidRPr="00C17B2D" w:rsidRDefault="00167C36" w:rsidP="00DF0A8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t>Гостиница </w:t>
            </w:r>
          </w:p>
          <w:p w14:paraId="63D400EB" w14:textId="77777777" w:rsidR="00167C36" w:rsidRPr="00C17B2D" w:rsidRDefault="00167C36" w:rsidP="00DF0A8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t>Двухместный </w:t>
            </w:r>
            <w:r w:rsidRPr="00C17B2D">
              <w:rPr>
                <w:lang w:val="en-US"/>
              </w:rPr>
              <w:t>TWIN</w:t>
            </w:r>
            <w:r w:rsidRPr="00C17B2D">
              <w:t>/</w:t>
            </w:r>
            <w:r w:rsidRPr="00C17B2D">
              <w:rPr>
                <w:lang w:val="en-US"/>
              </w:rPr>
              <w:t>DBL</w:t>
            </w:r>
            <w:r w:rsidRPr="00C17B2D">
              <w:t> Стандарт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3420A5" w14:textId="77777777" w:rsidR="00167C36" w:rsidRPr="00C17B2D" w:rsidRDefault="00167C36" w:rsidP="00DF0A8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rPr>
                <w:i/>
                <w:iCs/>
              </w:rPr>
              <w:t>10+1</w:t>
            </w:r>
            <w:r w:rsidRPr="00C17B2D"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D53BA7" w14:textId="77777777" w:rsidR="00167C36" w:rsidRPr="00C17B2D" w:rsidRDefault="00167C36" w:rsidP="00DF0A8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rPr>
                <w:i/>
                <w:iCs/>
              </w:rPr>
              <w:t>15+1</w:t>
            </w:r>
            <w:r w:rsidRPr="00C17B2D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E23BF" w14:textId="77777777" w:rsidR="00167C36" w:rsidRPr="00C17B2D" w:rsidRDefault="00167C36" w:rsidP="00DF0A8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rPr>
                <w:i/>
                <w:iCs/>
              </w:rPr>
              <w:t>20+2</w:t>
            </w:r>
            <w:r w:rsidRPr="00C17B2D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E4B6D" w14:textId="77777777" w:rsidR="00167C36" w:rsidRPr="00C17B2D" w:rsidRDefault="00167C36" w:rsidP="00DF0A8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rPr>
                <w:i/>
                <w:iCs/>
              </w:rPr>
              <w:t>25+2</w:t>
            </w:r>
            <w:r w:rsidRPr="00C17B2D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063CB" w14:textId="77777777" w:rsidR="00167C36" w:rsidRPr="00C17B2D" w:rsidRDefault="00167C36" w:rsidP="00DF0A8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rPr>
                <w:i/>
                <w:iCs/>
              </w:rPr>
              <w:t>30+3</w:t>
            </w:r>
            <w:r w:rsidRPr="00C17B2D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162BA" w14:textId="77777777" w:rsidR="00167C36" w:rsidRPr="00C17B2D" w:rsidRDefault="00167C36" w:rsidP="00DF0A8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rPr>
                <w:i/>
                <w:iCs/>
              </w:rPr>
              <w:t>35+3</w:t>
            </w:r>
            <w:r w:rsidRPr="00C17B2D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A53657" w14:textId="77777777" w:rsidR="00167C36" w:rsidRPr="00C17B2D" w:rsidRDefault="00167C36" w:rsidP="00DF0A8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rPr>
                <w:i/>
                <w:iCs/>
              </w:rPr>
              <w:t>40+4</w:t>
            </w:r>
            <w:r w:rsidRPr="00C17B2D">
              <w:t> </w:t>
            </w:r>
          </w:p>
        </w:tc>
      </w:tr>
      <w:tr w:rsidR="00167C36" w:rsidRPr="00C17B2D" w14:paraId="79746880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D6201C" w14:textId="7B72F94F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Хостел (без завтрака)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9ABEAB" w14:textId="6AC5C62E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918090" w14:textId="23919E29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17030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FDD101" w14:textId="759F21AF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17360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47F225" w14:textId="5564C9BA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15740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216D07" w14:textId="692D3A3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15400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607B7D" w14:textId="46EA2BB1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14490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6E2B00" w14:textId="518DF958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14060</w:t>
            </w:r>
          </w:p>
        </w:tc>
      </w:tr>
      <w:tr w:rsidR="00167C36" w:rsidRPr="00C17B2D" w14:paraId="7B3CEE12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D9FDF9" w14:textId="397B2A02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Регата 2* (накрытие)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F0FC85" w14:textId="4050BE6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14439A" w14:textId="246D5B98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7227CA" w14:textId="74DC3A4C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19110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6D36BD" w14:textId="169BCD66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17450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D9E001" w14:textId="071E75B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17140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5735D35" w14:textId="209AF614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16210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CB81BC" w14:textId="4EA3906A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15810</w:t>
            </w:r>
          </w:p>
        </w:tc>
      </w:tr>
      <w:tr w:rsidR="00167C36" w:rsidRPr="00C17B2D" w14:paraId="57E66254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863481" w14:textId="71B8044F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Карат 3*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6991E65" w14:textId="74A49030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25030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2FC0F7" w14:textId="125FA1C0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0A8704" w14:textId="3FB55C09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EA82A4" w14:textId="722379F3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19590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A28D6B" w14:textId="3695E5DC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19320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18126B" w14:textId="73DF2066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18360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8776D4" w14:textId="73E81E7A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17980</w:t>
            </w:r>
          </w:p>
        </w:tc>
      </w:tr>
      <w:tr w:rsidR="00167C36" w:rsidRPr="00C17B2D" w14:paraId="33501934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571D03" w14:textId="415489AA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Амакс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Сафар 3*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00D686" w14:textId="683C726D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26340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32DC19" w14:textId="79CCF9D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328A05" w14:textId="2B98AACD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E59A9C" w14:textId="560A4C7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6946BD" w14:textId="2FA00B9B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CB81FF" w14:textId="51EADFAA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19650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46FC75" w14:textId="2AE624B5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19290</w:t>
            </w:r>
          </w:p>
        </w:tc>
      </w:tr>
      <w:tr w:rsidR="00167C36" w:rsidRPr="00C17B2D" w14:paraId="00EBBB62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E3ADBE" w14:textId="15310862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Парк отель 3*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8D214D" w14:textId="71FEBC80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25470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434132" w14:textId="4798DA89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28D3D0" w14:textId="1ADD32AC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529254" w14:textId="6423A447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EC46A18" w14:textId="29E9F541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19750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2702CC" w14:textId="3A936B47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18790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A30B0C" w14:textId="5A1B0D4B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18420</w:t>
            </w:r>
          </w:p>
        </w:tc>
      </w:tr>
      <w:tr w:rsidR="00167C36" w:rsidRPr="00C17B2D" w14:paraId="616CEB1C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8040EB" w14:textId="56C245E8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Особняк на театральной 3* (Накрытие)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47588E" w14:textId="549272D5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28300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1D153A" w14:textId="4E048D50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C44383" w14:textId="32EDACCE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24550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5ED293" w14:textId="46622317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FC1575F" w14:textId="0F727E15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41CF06" w14:textId="4487598F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2AFE83A" w14:textId="5AD9D268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21250</w:t>
            </w:r>
          </w:p>
        </w:tc>
      </w:tr>
      <w:tr w:rsidR="00167C36" w:rsidRPr="00C17B2D" w14:paraId="211ADC9C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847CB2" w14:textId="13BB24E5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Олимп 3* (накрытие)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B0853E" w14:textId="114C4ACB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27210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F4676E" w14:textId="1FAE2436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309A84" w14:textId="630B16C7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23460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A46C3A" w14:textId="3DE90764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D8E8B4" w14:textId="365B9956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641E60" w14:textId="1783A9D4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4EE32AC" w14:textId="7169C9A7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20160</w:t>
            </w:r>
          </w:p>
        </w:tc>
      </w:tr>
      <w:tr w:rsidR="00167C36" w:rsidRPr="00C17B2D" w14:paraId="5F3CEB9B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8E0445" w14:textId="7830F6FB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Давыдов 3*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469C5D" w14:textId="36DE196D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27650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E978B2" w14:textId="76AFDF8A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23370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C8277E" w14:textId="3B75B61F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23900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9FFD04" w14:textId="2FCD5F98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BA6030" w14:textId="73164A70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08F431" w14:textId="3116EC8E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8CE513" w14:textId="0269FEC3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20600</w:t>
            </w:r>
          </w:p>
        </w:tc>
      </w:tr>
      <w:tr w:rsidR="00167C36" w:rsidRPr="00C17B2D" w14:paraId="278FE32B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27941E" w14:textId="0D8B5A56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Новинка 3*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6A1192" w14:textId="01822F9C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26770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31039A" w14:textId="541FAC9D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6404A3" w14:textId="2DD89755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23030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12A4F2" w14:textId="74D9230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4EDFE9" w14:textId="39328E7E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DF0BB33" w14:textId="577DC273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74A46ED" w14:textId="375F3251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19730</w:t>
            </w:r>
          </w:p>
        </w:tc>
      </w:tr>
      <w:tr w:rsidR="00167C36" w:rsidRPr="00C17B2D" w14:paraId="04B18A0F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0A9FC4" w14:textId="6A9920BF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Сулейман Палас 4*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A0166A" w14:textId="7A69324F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26770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88D625" w14:textId="5E2DEA0F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8C2A2D" w14:textId="69326A13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23030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3AC6EE" w14:textId="4920E6EE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EE7658" w14:textId="63914F83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C3EFEA9" w14:textId="0E999ED5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BC7A6E" w14:textId="5A1A1F19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19730</w:t>
            </w:r>
          </w:p>
        </w:tc>
      </w:tr>
      <w:tr w:rsidR="00167C36" w:rsidRPr="00C17B2D" w14:paraId="0EEB1F26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0A087D" w14:textId="412FE9A5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Релита 4*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F46F3C" w14:textId="30BBFB36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26770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5C4A1C" w14:textId="2279384A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93CA92" w14:textId="4E1C3EB5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23030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CF17F0" w14:textId="0E48252F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D5FDF3" w14:textId="58A44954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7C09C0" w14:textId="366EF7D1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8EF21E" w14:textId="3727F27A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19730</w:t>
            </w:r>
          </w:p>
        </w:tc>
      </w:tr>
      <w:tr w:rsidR="00167C36" w:rsidRPr="00C17B2D" w14:paraId="14D23D74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16BBC2" w14:textId="71E12FD5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Ибис 3*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2E0235" w14:textId="36A10509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28080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176121" w14:textId="1F71258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23790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F5F978" w14:textId="2C9E7D7F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24330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2703933" w14:textId="00C7450F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64F33BE" w14:textId="319DF535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22370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80CE2D" w14:textId="5A25EDBB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725922" w14:textId="128DF77B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21030</w:t>
            </w:r>
          </w:p>
        </w:tc>
      </w:tr>
      <w:tr w:rsidR="00167C36" w:rsidRPr="00C17B2D" w14:paraId="52EEE0B8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8C4549" w14:textId="5DB26480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Гранд отель 4*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4AD991" w14:textId="5A4AE98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31130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2892D32" w14:textId="52B8AFA9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26750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97C6BB" w14:textId="57413F83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27380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AFEDEB" w14:textId="77B100C6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25580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471F20" w14:textId="13D4B5FE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25410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81BE6D" w14:textId="7C1E12D8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24380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735774" w14:textId="6B5BF64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24080</w:t>
            </w:r>
          </w:p>
        </w:tc>
      </w:tr>
      <w:tr w:rsidR="00167C36" w:rsidRPr="00C17B2D" w14:paraId="0E092B0B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2FDC0B" w14:textId="1AB9C5C9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Биляр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Палас 4*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196CBD" w14:textId="06ED05C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31570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6D40DD" w14:textId="1237D285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27170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5E2C96" w14:textId="7D2E5E47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27820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E14937" w14:textId="5C77B233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C28AD7" w14:textId="62568C8A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25850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551500" w14:textId="28C5E899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24810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137200" w14:textId="4203343E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24520</w:t>
            </w:r>
          </w:p>
        </w:tc>
      </w:tr>
      <w:tr w:rsidR="00167C36" w:rsidRPr="00C17B2D" w14:paraId="1EA3BDF2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C4EB96" w14:textId="731B25D0" w:rsidR="00167C36" w:rsidRPr="00C17B2D" w:rsidRDefault="00167C36" w:rsidP="00167C3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 тура без проживания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D8EA1DF" w14:textId="4E029BAC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16760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E4D3B0" w14:textId="0293EFEB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12810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C99BB29" w14:textId="76E3B3E3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AE04E3" w14:textId="76FC4715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11460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FE4F01" w14:textId="2D5A7DF9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11040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29D1B3" w14:textId="4B79006F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10200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85E8F14" w14:textId="0FF80884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9710</w:t>
            </w:r>
          </w:p>
        </w:tc>
      </w:tr>
      <w:tr w:rsidR="00167C36" w:rsidRPr="00C17B2D" w14:paraId="37488FBD" w14:textId="77777777" w:rsidTr="00DF0A8E">
        <w:trPr>
          <w:jc w:val="center"/>
        </w:trPr>
        <w:tc>
          <w:tcPr>
            <w:tcW w:w="100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BAB1ED" w14:textId="77777777" w:rsidR="00167C36" w:rsidRPr="00C17B2D" w:rsidRDefault="00167C36" w:rsidP="00DF0A8E">
            <w:pPr>
              <w:ind w:right="139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rPr>
                <w:b/>
                <w:bCs/>
                <w:i/>
                <w:iCs/>
                <w:color w:val="000000"/>
                <w:sz w:val="28"/>
                <w:szCs w:val="28"/>
              </w:rPr>
              <w:t>В программу тура входит: проживание в выбранной гостинице, транспортное обслуживание, 3 завтрака, 3 обеда, входные билеты в объекты, работа гида-экскурсовода.</w:t>
            </w:r>
            <w:r w:rsidRPr="00C17B2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67C36" w:rsidRPr="00C17B2D" w14:paraId="3F4DCD00" w14:textId="77777777" w:rsidTr="00DF0A8E">
        <w:trPr>
          <w:jc w:val="center"/>
        </w:trPr>
        <w:tc>
          <w:tcPr>
            <w:tcW w:w="100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BF19CD" w14:textId="42AED9A3" w:rsidR="00167C36" w:rsidRPr="00C17B2D" w:rsidRDefault="00167C36" w:rsidP="00DF0A8E">
            <w:pPr>
              <w:ind w:right="139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Доплата за взрослого 470</w:t>
            </w:r>
            <w:r w:rsidRPr="00C17B2D">
              <w:rPr>
                <w:b/>
                <w:bCs/>
                <w:i/>
                <w:iCs/>
                <w:sz w:val="28"/>
                <w:szCs w:val="28"/>
              </w:rPr>
              <w:t> рублей</w:t>
            </w:r>
            <w:r w:rsidRPr="00C17B2D">
              <w:rPr>
                <w:sz w:val="28"/>
                <w:szCs w:val="28"/>
              </w:rPr>
              <w:t> </w:t>
            </w:r>
          </w:p>
        </w:tc>
      </w:tr>
      <w:tr w:rsidR="00167C36" w:rsidRPr="00C17B2D" w14:paraId="2BAAE219" w14:textId="77777777" w:rsidTr="00DF0A8E">
        <w:trPr>
          <w:jc w:val="center"/>
        </w:trPr>
        <w:tc>
          <w:tcPr>
            <w:tcW w:w="100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BE58D6" w14:textId="77777777" w:rsidR="00167C36" w:rsidRPr="004677A0" w:rsidRDefault="00167C36" w:rsidP="00DF0A8E">
            <w:pPr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"* стоимость доплаты за одноместное размещение уточняется по </w:t>
            </w:r>
            <w:proofErr w:type="gramStart"/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>запросу ;</w:t>
            </w:r>
            <w:proofErr w:type="gramEnd"/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  <w:p w14:paraId="6F62C96E" w14:textId="77777777" w:rsidR="00167C36" w:rsidRPr="004677A0" w:rsidRDefault="00167C36" w:rsidP="00DF0A8E">
            <w:pPr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* отель </w:t>
            </w:r>
            <w:proofErr w:type="spellStart"/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Корстон</w:t>
            </w:r>
            <w:proofErr w:type="spellEnd"/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4*, Хилтон 4*, Казань Палас 5* - стоимость проживания под запрос; </w:t>
            </w:r>
          </w:p>
          <w:p w14:paraId="3BD669F0" w14:textId="77777777" w:rsidR="00167C36" w:rsidRPr="00C17B2D" w:rsidRDefault="00167C36" w:rsidP="00DF0A8E">
            <w:pPr>
              <w:ind w:right="139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>* в период повышенного сезона на даты 23.03-31.03, 01.05-11.05, 10.06-14.06, 30.10-07.11 31.12-08.01 необходима доплата за каждого туриста за каждую ночь проживания."</w:t>
            </w:r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ab/>
            </w:r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ab/>
            </w:r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ab/>
            </w:r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ab/>
            </w:r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ab/>
            </w:r>
          </w:p>
        </w:tc>
      </w:tr>
    </w:tbl>
    <w:p w14:paraId="14A90CA0" w14:textId="77777777" w:rsidR="00167C36" w:rsidRDefault="00167C36" w:rsidP="00E44E40">
      <w:pPr>
        <w:spacing w:after="200" w:line="276" w:lineRule="auto"/>
        <w:rPr>
          <w:b/>
          <w:i/>
          <w:color w:val="FF0000"/>
          <w:sz w:val="28"/>
          <w:szCs w:val="28"/>
        </w:rPr>
      </w:pPr>
    </w:p>
    <w:p w14:paraId="30955E84" w14:textId="77777777" w:rsidR="00DA3D36" w:rsidRDefault="00DA3D36" w:rsidP="00E44E40">
      <w:pPr>
        <w:spacing w:line="276" w:lineRule="auto"/>
        <w:rPr>
          <w:color w:val="000000" w:themeColor="text1"/>
        </w:rPr>
      </w:pPr>
    </w:p>
    <w:p w14:paraId="0A50A1C6" w14:textId="16CC2432" w:rsidR="0034353A" w:rsidRDefault="00D4745F" w:rsidP="00E44E40">
      <w:pPr>
        <w:spacing w:line="276" w:lineRule="auto"/>
        <w:rPr>
          <w:color w:val="000000"/>
        </w:rPr>
      </w:pPr>
      <w:r>
        <w:rPr>
          <w:color w:val="000000" w:themeColor="text1"/>
        </w:rPr>
        <w:t>Встреча туристов проходит у вагона поезда либо в аэропорту.</w:t>
      </w:r>
    </w:p>
    <w:p w14:paraId="525ADE21" w14:textId="77777777" w:rsidR="0034353A" w:rsidRDefault="00D4745F" w:rsidP="00E44E40">
      <w:pPr>
        <w:spacing w:line="276" w:lineRule="auto"/>
        <w:rPr>
          <w:color w:val="000000"/>
        </w:rPr>
      </w:pPr>
      <w:r>
        <w:rPr>
          <w:color w:val="000000" w:themeColor="text1"/>
        </w:rPr>
        <w:t xml:space="preserve">Программа тура подстраивается под время прибытия и убытия вашей группы. </w:t>
      </w:r>
    </w:p>
    <w:p w14:paraId="0308877A" w14:textId="77777777" w:rsidR="0034353A" w:rsidRDefault="00D4745F" w:rsidP="00E44E40">
      <w:pPr>
        <w:spacing w:line="276" w:lineRule="auto"/>
        <w:rPr>
          <w:color w:val="000000"/>
        </w:rPr>
      </w:pPr>
      <w:r>
        <w:rPr>
          <w:color w:val="000000" w:themeColor="text1"/>
        </w:rPr>
        <w:t>Туроператор имеет право менять время и порядок проведения экскурсий, а также менять объекты посещений на равноценные, не меняя при этом общую программу обслуживания.</w:t>
      </w:r>
    </w:p>
    <w:p w14:paraId="7942024C" w14:textId="77777777" w:rsidR="0034353A" w:rsidRDefault="00D4745F" w:rsidP="00E44E40">
      <w:pPr>
        <w:spacing w:line="276" w:lineRule="auto"/>
        <w:rPr>
          <w:color w:val="000000"/>
        </w:rPr>
      </w:pPr>
      <w:r>
        <w:rPr>
          <w:color w:val="000000" w:themeColor="text1"/>
          <w:shd w:val="clear" w:color="auto" w:fill="FFFFFF"/>
        </w:rPr>
        <w:t xml:space="preserve">Группам более 40 человек, рекомендуем за доп. плату аренду </w:t>
      </w:r>
      <w:proofErr w:type="spellStart"/>
      <w:r>
        <w:rPr>
          <w:color w:val="000000" w:themeColor="text1"/>
          <w:shd w:val="clear" w:color="auto" w:fill="FFFFFF"/>
        </w:rPr>
        <w:t>радиогиды</w:t>
      </w:r>
      <w:proofErr w:type="spellEnd"/>
      <w:r>
        <w:rPr>
          <w:color w:val="000000" w:themeColor="text1"/>
          <w:shd w:val="clear" w:color="auto" w:fill="FFFFFF"/>
        </w:rPr>
        <w:t xml:space="preserve"> 100 ₽ с человека в день.</w:t>
      </w:r>
    </w:p>
    <w:p w14:paraId="2E7FBB60" w14:textId="77777777" w:rsidR="0034353A" w:rsidRDefault="0034353A" w:rsidP="00E44E40">
      <w:pPr>
        <w:spacing w:line="276" w:lineRule="auto"/>
      </w:pPr>
    </w:p>
    <w:p w14:paraId="4BBCCF96" w14:textId="77777777" w:rsidR="0034353A" w:rsidRDefault="0034353A" w:rsidP="00E44E40">
      <w:pPr>
        <w:spacing w:line="276" w:lineRule="auto"/>
      </w:pPr>
    </w:p>
    <w:p w14:paraId="25747893" w14:textId="77777777" w:rsidR="0034353A" w:rsidRDefault="0034353A" w:rsidP="00E44E40">
      <w:pPr>
        <w:spacing w:line="276" w:lineRule="auto"/>
      </w:pPr>
    </w:p>
    <w:sectPr w:rsidR="0034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B7DB" w14:textId="77777777" w:rsidR="002305E2" w:rsidRDefault="002305E2">
      <w:r>
        <w:separator/>
      </w:r>
    </w:p>
  </w:endnote>
  <w:endnote w:type="continuationSeparator" w:id="0">
    <w:p w14:paraId="38CF29F7" w14:textId="77777777" w:rsidR="002305E2" w:rsidRDefault="0023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E1BC" w14:textId="77777777" w:rsidR="002305E2" w:rsidRDefault="002305E2">
      <w:r>
        <w:separator/>
      </w:r>
    </w:p>
  </w:footnote>
  <w:footnote w:type="continuationSeparator" w:id="0">
    <w:p w14:paraId="665968F0" w14:textId="77777777" w:rsidR="002305E2" w:rsidRDefault="00230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3A"/>
    <w:rsid w:val="00086AAA"/>
    <w:rsid w:val="000D03D7"/>
    <w:rsid w:val="00167C36"/>
    <w:rsid w:val="00187FB2"/>
    <w:rsid w:val="001C7EEF"/>
    <w:rsid w:val="0020404A"/>
    <w:rsid w:val="0020521F"/>
    <w:rsid w:val="002305E2"/>
    <w:rsid w:val="00246887"/>
    <w:rsid w:val="00316755"/>
    <w:rsid w:val="0034353A"/>
    <w:rsid w:val="003B3173"/>
    <w:rsid w:val="003B3B0B"/>
    <w:rsid w:val="0040211E"/>
    <w:rsid w:val="00415581"/>
    <w:rsid w:val="004A16C0"/>
    <w:rsid w:val="005051FD"/>
    <w:rsid w:val="00541665"/>
    <w:rsid w:val="005C0880"/>
    <w:rsid w:val="00673C22"/>
    <w:rsid w:val="0077773B"/>
    <w:rsid w:val="008E7C71"/>
    <w:rsid w:val="009343C1"/>
    <w:rsid w:val="00962DD6"/>
    <w:rsid w:val="00997B36"/>
    <w:rsid w:val="009B448A"/>
    <w:rsid w:val="009D0015"/>
    <w:rsid w:val="00AA1448"/>
    <w:rsid w:val="00AA3D7B"/>
    <w:rsid w:val="00AD6EC4"/>
    <w:rsid w:val="00CB4020"/>
    <w:rsid w:val="00D16CB3"/>
    <w:rsid w:val="00D4745F"/>
    <w:rsid w:val="00DA0B42"/>
    <w:rsid w:val="00DA3D36"/>
    <w:rsid w:val="00E42273"/>
    <w:rsid w:val="00E44E40"/>
    <w:rsid w:val="00EA59EB"/>
    <w:rsid w:val="00ED2849"/>
    <w:rsid w:val="00ED5013"/>
    <w:rsid w:val="00EF61E9"/>
    <w:rsid w:val="00F02095"/>
    <w:rsid w:val="00F646A9"/>
    <w:rsid w:val="00F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2399"/>
  <w15:docId w15:val="{495CE7BD-2F6B-444D-AD29-8220C390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alloon Text"/>
    <w:basedOn w:val="a"/>
    <w:link w:val="afa"/>
    <w:uiPriority w:val="99"/>
    <w:semiHidden/>
    <w:unhideWhenUsed/>
    <w:rPr>
      <w:rFonts w:ascii="Tahoma" w:eastAsiaTheme="minorEastAsi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c">
    <w:name w:val="Strong"/>
    <w:basedOn w:val="a0"/>
    <w:uiPriority w:val="22"/>
    <w:qFormat/>
    <w:rPr>
      <w:b/>
      <w:bCs/>
    </w:rPr>
  </w:style>
  <w:style w:type="character" w:customStyle="1" w:styleId="s1">
    <w:name w:val="s1"/>
    <w:basedOn w:val="a0"/>
  </w:style>
  <w:style w:type="character" w:customStyle="1" w:styleId="s2">
    <w:name w:val="s2"/>
    <w:basedOn w:val="a0"/>
  </w:style>
  <w:style w:type="character" w:styleId="afd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D20DF60-47BC-484D-ADB2-097096D39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2023-06-20T11:58:00Z</cp:lastPrinted>
  <dcterms:created xsi:type="dcterms:W3CDTF">2023-07-17T05:36:00Z</dcterms:created>
  <dcterms:modified xsi:type="dcterms:W3CDTF">2023-07-17T05:37:00Z</dcterms:modified>
</cp:coreProperties>
</file>