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C577D" w14:textId="77777777" w:rsidR="0020404A" w:rsidRDefault="0020404A" w:rsidP="0095503A">
      <w:pPr>
        <w:spacing w:after="60" w:line="276" w:lineRule="auto"/>
        <w:jc w:val="center"/>
        <w:outlineLvl w:val="0"/>
        <w:rPr>
          <w:b/>
          <w:bCs/>
          <w:i/>
          <w:color w:val="000000"/>
          <w:sz w:val="25"/>
          <w:szCs w:val="25"/>
        </w:rPr>
      </w:pPr>
      <w:r>
        <w:rPr>
          <w:color w:val="000000" w:themeColor="text1"/>
          <w:sz w:val="28"/>
          <w:szCs w:val="28"/>
        </w:rPr>
        <w:t>«</w:t>
      </w:r>
      <w:r>
        <w:rPr>
          <w:b/>
          <w:i/>
          <w:color w:val="000000" w:themeColor="text1"/>
          <w:sz w:val="28"/>
          <w:szCs w:val="28"/>
        </w:rPr>
        <w:t>По следам волжских булгар»</w:t>
      </w:r>
    </w:p>
    <w:p w14:paraId="30953B7D" w14:textId="77777777" w:rsidR="0020404A" w:rsidRDefault="0020404A" w:rsidP="0020404A">
      <w:pPr>
        <w:spacing w:after="60" w:line="276" w:lineRule="auto"/>
        <w:jc w:val="center"/>
        <w:outlineLvl w:val="0"/>
        <w:rPr>
          <w:b/>
          <w:bCs/>
          <w:sz w:val="28"/>
          <w:szCs w:val="28"/>
        </w:rPr>
      </w:pPr>
      <w:r>
        <w:rPr>
          <w:b/>
          <w:bCs/>
          <w:sz w:val="28"/>
          <w:szCs w:val="28"/>
        </w:rPr>
        <w:t>4 дня / 3 ночи</w:t>
      </w:r>
    </w:p>
    <w:p w14:paraId="68180585" w14:textId="77777777" w:rsidR="0020404A" w:rsidRPr="009D0015" w:rsidRDefault="0020404A" w:rsidP="0020404A">
      <w:pPr>
        <w:spacing w:after="60" w:line="276" w:lineRule="auto"/>
        <w:jc w:val="center"/>
        <w:outlineLvl w:val="0"/>
        <w:rPr>
          <w:b/>
          <w:bCs/>
          <w:i/>
          <w:sz w:val="25"/>
          <w:szCs w:val="25"/>
        </w:rPr>
      </w:pPr>
      <w:r>
        <w:rPr>
          <w:b/>
          <w:bCs/>
          <w:i/>
          <w:sz w:val="25"/>
          <w:szCs w:val="25"/>
        </w:rPr>
        <w:t xml:space="preserve">Школьный тур в Казань </w:t>
      </w:r>
    </w:p>
    <w:tbl>
      <w:tblPr>
        <w:tblW w:w="11199" w:type="dxa"/>
        <w:tblInd w:w="-1271"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2127"/>
        <w:gridCol w:w="992"/>
        <w:gridCol w:w="8080"/>
      </w:tblGrid>
      <w:tr w:rsidR="0020404A" w14:paraId="529A204C" w14:textId="77777777" w:rsidTr="00FD1379">
        <w:tc>
          <w:tcPr>
            <w:tcW w:w="2127" w:type="dxa"/>
            <w:vMerge w:val="restart"/>
            <w:tcBorders>
              <w:top w:val="single" w:sz="4" w:space="0" w:color="000000"/>
              <w:left w:val="single" w:sz="4" w:space="0" w:color="000000"/>
              <w:right w:val="single" w:sz="4" w:space="0" w:color="000000"/>
            </w:tcBorders>
          </w:tcPr>
          <w:p w14:paraId="7C98BAB8" w14:textId="77777777" w:rsidR="0020404A" w:rsidRDefault="0020404A" w:rsidP="00FD1379">
            <w:pPr>
              <w:spacing w:line="276" w:lineRule="auto"/>
              <w:jc w:val="center"/>
              <w:outlineLvl w:val="2"/>
              <w:rPr>
                <w:b/>
                <w:bCs/>
              </w:rPr>
            </w:pPr>
          </w:p>
          <w:p w14:paraId="0A402B45" w14:textId="77777777" w:rsidR="0020404A" w:rsidRDefault="0020404A" w:rsidP="00FD1379">
            <w:pPr>
              <w:spacing w:line="276" w:lineRule="auto"/>
              <w:jc w:val="center"/>
              <w:outlineLvl w:val="2"/>
              <w:rPr>
                <w:b/>
                <w:bCs/>
              </w:rPr>
            </w:pPr>
          </w:p>
          <w:p w14:paraId="5AC8A472" w14:textId="77777777" w:rsidR="0020404A" w:rsidRDefault="0020404A" w:rsidP="00FD1379">
            <w:pPr>
              <w:spacing w:line="276" w:lineRule="auto"/>
              <w:jc w:val="center"/>
              <w:outlineLvl w:val="2"/>
              <w:rPr>
                <w:b/>
                <w:bCs/>
              </w:rPr>
            </w:pPr>
          </w:p>
          <w:p w14:paraId="5E5993F6" w14:textId="77777777" w:rsidR="0020404A" w:rsidRDefault="0020404A" w:rsidP="00FD1379">
            <w:pPr>
              <w:spacing w:line="276" w:lineRule="auto"/>
              <w:jc w:val="center"/>
              <w:outlineLvl w:val="2"/>
              <w:rPr>
                <w:b/>
                <w:bCs/>
              </w:rPr>
            </w:pPr>
          </w:p>
          <w:p w14:paraId="2D8E2972" w14:textId="77777777" w:rsidR="0020404A" w:rsidRDefault="0020404A" w:rsidP="00FD1379">
            <w:pPr>
              <w:spacing w:line="276" w:lineRule="auto"/>
              <w:jc w:val="center"/>
              <w:outlineLvl w:val="2"/>
              <w:rPr>
                <w:b/>
                <w:bCs/>
              </w:rPr>
            </w:pPr>
          </w:p>
          <w:p w14:paraId="41D8D587" w14:textId="77777777" w:rsidR="0020404A" w:rsidRDefault="0020404A" w:rsidP="00FD1379">
            <w:pPr>
              <w:spacing w:line="276" w:lineRule="auto"/>
              <w:jc w:val="center"/>
              <w:outlineLvl w:val="2"/>
              <w:rPr>
                <w:b/>
                <w:bCs/>
              </w:rPr>
            </w:pPr>
          </w:p>
          <w:p w14:paraId="36847116" w14:textId="77777777" w:rsidR="0020404A" w:rsidRDefault="0020404A" w:rsidP="00FD1379">
            <w:pPr>
              <w:spacing w:line="276" w:lineRule="auto"/>
              <w:jc w:val="center"/>
              <w:outlineLvl w:val="2"/>
              <w:rPr>
                <w:b/>
                <w:bCs/>
              </w:rPr>
            </w:pPr>
          </w:p>
          <w:p w14:paraId="11F3390E" w14:textId="77777777" w:rsidR="0020404A" w:rsidRDefault="0020404A" w:rsidP="00FD1379">
            <w:pPr>
              <w:spacing w:line="276" w:lineRule="auto"/>
              <w:jc w:val="center"/>
              <w:outlineLvl w:val="2"/>
              <w:rPr>
                <w:b/>
                <w:bCs/>
              </w:rPr>
            </w:pPr>
          </w:p>
          <w:p w14:paraId="3AE07C51" w14:textId="77777777" w:rsidR="0020404A" w:rsidRDefault="0020404A" w:rsidP="00FD1379">
            <w:pPr>
              <w:spacing w:line="276" w:lineRule="auto"/>
              <w:jc w:val="center"/>
              <w:outlineLvl w:val="2"/>
              <w:rPr>
                <w:b/>
                <w:bCs/>
              </w:rPr>
            </w:pPr>
          </w:p>
          <w:p w14:paraId="510E0C09" w14:textId="77777777" w:rsidR="0020404A" w:rsidRDefault="0020404A" w:rsidP="00FD1379">
            <w:pPr>
              <w:spacing w:line="276" w:lineRule="auto"/>
              <w:jc w:val="center"/>
              <w:outlineLvl w:val="2"/>
              <w:rPr>
                <w:b/>
                <w:bCs/>
              </w:rPr>
            </w:pPr>
          </w:p>
          <w:p w14:paraId="22F0A298" w14:textId="77777777" w:rsidR="0020404A" w:rsidRDefault="0020404A" w:rsidP="00FD1379">
            <w:pPr>
              <w:spacing w:line="276" w:lineRule="auto"/>
              <w:jc w:val="center"/>
              <w:outlineLvl w:val="2"/>
              <w:rPr>
                <w:b/>
                <w:bCs/>
              </w:rPr>
            </w:pPr>
          </w:p>
          <w:p w14:paraId="049A5539" w14:textId="77777777" w:rsidR="0020404A" w:rsidRDefault="0020404A" w:rsidP="00FD1379">
            <w:pPr>
              <w:spacing w:line="276" w:lineRule="auto"/>
              <w:jc w:val="center"/>
              <w:outlineLvl w:val="2"/>
              <w:rPr>
                <w:b/>
                <w:bCs/>
              </w:rPr>
            </w:pPr>
          </w:p>
          <w:p w14:paraId="2FC4216F" w14:textId="77777777" w:rsidR="0020404A" w:rsidRDefault="0020404A" w:rsidP="00FD1379">
            <w:pPr>
              <w:spacing w:line="276" w:lineRule="auto"/>
              <w:jc w:val="center"/>
              <w:outlineLvl w:val="2"/>
              <w:rPr>
                <w:b/>
                <w:bCs/>
              </w:rPr>
            </w:pPr>
            <w:r>
              <w:rPr>
                <w:b/>
                <w:bCs/>
              </w:rPr>
              <w:t>Транспорт на 8 часов</w:t>
            </w:r>
          </w:p>
          <w:p w14:paraId="12435BDF" w14:textId="77777777" w:rsidR="0020404A" w:rsidRDefault="0020404A" w:rsidP="00FD1379">
            <w:pPr>
              <w:spacing w:line="276" w:lineRule="auto"/>
              <w:jc w:val="center"/>
              <w:outlineLvl w:val="2"/>
              <w:rPr>
                <w:b/>
                <w:bCs/>
              </w:rPr>
            </w:pPr>
          </w:p>
          <w:p w14:paraId="3D28247F" w14:textId="77777777" w:rsidR="0020404A" w:rsidRDefault="0020404A" w:rsidP="00FD1379">
            <w:pPr>
              <w:spacing w:line="276" w:lineRule="auto"/>
              <w:jc w:val="center"/>
              <w:outlineLvl w:val="2"/>
              <w:rPr>
                <w:b/>
                <w:bCs/>
              </w:rPr>
            </w:pPr>
          </w:p>
          <w:p w14:paraId="480CF59A" w14:textId="77777777" w:rsidR="0020404A" w:rsidRDefault="0020404A" w:rsidP="00FD1379">
            <w:pPr>
              <w:spacing w:line="276" w:lineRule="auto"/>
              <w:jc w:val="center"/>
              <w:outlineLvl w:val="2"/>
              <w:rPr>
                <w:b/>
                <w:bCs/>
              </w:rPr>
            </w:pPr>
          </w:p>
          <w:p w14:paraId="3436EA24" w14:textId="77777777" w:rsidR="0020404A" w:rsidRDefault="0020404A" w:rsidP="00FD1379">
            <w:pPr>
              <w:spacing w:line="276" w:lineRule="auto"/>
              <w:jc w:val="center"/>
              <w:outlineLvl w:val="2"/>
              <w:rPr>
                <w:b/>
                <w:bCs/>
              </w:rPr>
            </w:pPr>
          </w:p>
          <w:p w14:paraId="39C12EB6" w14:textId="77777777" w:rsidR="0020404A" w:rsidRDefault="0020404A" w:rsidP="00FD1379">
            <w:pPr>
              <w:spacing w:line="276" w:lineRule="auto"/>
              <w:jc w:val="center"/>
              <w:outlineLvl w:val="2"/>
              <w:rPr>
                <w:b/>
                <w:bCs/>
                <w:lang w:val="en-US"/>
              </w:rPr>
            </w:pPr>
          </w:p>
          <w:p w14:paraId="4329C878" w14:textId="77777777" w:rsidR="0020404A" w:rsidRDefault="0020404A" w:rsidP="00FD1379">
            <w:pPr>
              <w:spacing w:line="276" w:lineRule="auto"/>
              <w:jc w:val="center"/>
              <w:outlineLvl w:val="2"/>
              <w:rPr>
                <w:b/>
                <w:bCs/>
              </w:rPr>
            </w:pPr>
          </w:p>
          <w:p w14:paraId="34FC80F5" w14:textId="77777777" w:rsidR="0020404A" w:rsidRDefault="0020404A" w:rsidP="00FD1379">
            <w:pPr>
              <w:spacing w:line="276" w:lineRule="auto"/>
              <w:jc w:val="center"/>
              <w:outlineLvl w:val="2"/>
              <w:rPr>
                <w:b/>
                <w:bCs/>
              </w:rPr>
            </w:pPr>
          </w:p>
          <w:p w14:paraId="55EBF6EB" w14:textId="77777777" w:rsidR="0020404A" w:rsidRDefault="0020404A" w:rsidP="00FD1379">
            <w:pPr>
              <w:spacing w:line="276" w:lineRule="auto"/>
              <w:jc w:val="center"/>
              <w:outlineLvl w:val="2"/>
              <w:rPr>
                <w:b/>
                <w:bCs/>
              </w:rPr>
            </w:pPr>
          </w:p>
        </w:tc>
        <w:tc>
          <w:tcPr>
            <w:tcW w:w="9072" w:type="dxa"/>
            <w:gridSpan w:val="2"/>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586C6CE3" w14:textId="77777777" w:rsidR="0020404A" w:rsidRDefault="0020404A" w:rsidP="00FD1379">
            <w:pPr>
              <w:spacing w:line="276" w:lineRule="auto"/>
              <w:jc w:val="center"/>
              <w:outlineLvl w:val="2"/>
              <w:rPr>
                <w:b/>
                <w:bCs/>
              </w:rPr>
            </w:pPr>
            <w:r>
              <w:rPr>
                <w:b/>
                <w:bCs/>
              </w:rPr>
              <w:t>1 день</w:t>
            </w:r>
          </w:p>
        </w:tc>
      </w:tr>
      <w:tr w:rsidR="0020404A" w14:paraId="63BF57C4" w14:textId="77777777" w:rsidTr="00FD1379">
        <w:tc>
          <w:tcPr>
            <w:tcW w:w="2127" w:type="dxa"/>
            <w:vMerge/>
            <w:tcBorders>
              <w:left w:val="single" w:sz="4" w:space="0" w:color="000000"/>
              <w:right w:val="single" w:sz="4" w:space="0" w:color="000000"/>
            </w:tcBorders>
          </w:tcPr>
          <w:p w14:paraId="7DD5E9A9" w14:textId="77777777" w:rsidR="0020404A" w:rsidRDefault="0020404A" w:rsidP="00FD1379">
            <w:pPr>
              <w:spacing w:line="276" w:lineRule="auto"/>
              <w:outlineLvl w:val="5"/>
              <w:rPr>
                <w:b/>
                <w:bCs/>
                <w:sz w:val="15"/>
                <w:szCs w:val="15"/>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1271E15F" w14:textId="77777777" w:rsidR="0020404A" w:rsidRDefault="0020404A" w:rsidP="00FD1379">
            <w:pPr>
              <w:spacing w:line="276" w:lineRule="auto"/>
              <w:outlineLvl w:val="5"/>
              <w:rPr>
                <w:b/>
                <w:bCs/>
                <w:sz w:val="28"/>
                <w:szCs w:val="28"/>
              </w:rPr>
            </w:pPr>
            <w:r>
              <w:rPr>
                <w:b/>
                <w:bCs/>
                <w:sz w:val="28"/>
                <w:szCs w:val="28"/>
              </w:rPr>
              <w:t xml:space="preserve"> 09:00</w:t>
            </w: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35DFBF6C" w14:textId="77777777" w:rsidR="0020404A" w:rsidRDefault="0020404A" w:rsidP="00FD1379">
            <w:pPr>
              <w:spacing w:line="276" w:lineRule="auto"/>
              <w:jc w:val="both"/>
              <w:rPr>
                <w:sz w:val="28"/>
                <w:szCs w:val="28"/>
              </w:rPr>
            </w:pPr>
            <w:r>
              <w:rPr>
                <w:sz w:val="28"/>
                <w:szCs w:val="28"/>
              </w:rPr>
              <w:t xml:space="preserve">Прибытие в Казань. Встреча с представителем Туроператора </w:t>
            </w:r>
            <w:r>
              <w:rPr>
                <w:rFonts w:eastAsiaTheme="minorEastAsia"/>
                <w:b/>
                <w:color w:val="FF0000"/>
                <w:sz w:val="28"/>
                <w:szCs w:val="28"/>
              </w:rPr>
              <w:t>«</w:t>
            </w:r>
            <w:proofErr w:type="spellStart"/>
            <w:r>
              <w:rPr>
                <w:rFonts w:eastAsiaTheme="minorEastAsia"/>
                <w:b/>
                <w:color w:val="FF0000"/>
                <w:sz w:val="28"/>
                <w:szCs w:val="28"/>
              </w:rPr>
              <w:t>Kazan</w:t>
            </w:r>
            <w:proofErr w:type="spellEnd"/>
            <w:r>
              <w:rPr>
                <w:rFonts w:eastAsiaTheme="minorEastAsia"/>
                <w:b/>
                <w:color w:val="FF0000"/>
                <w:sz w:val="28"/>
                <w:szCs w:val="28"/>
              </w:rPr>
              <w:t xml:space="preserve"> 360»</w:t>
            </w:r>
            <w:r>
              <w:rPr>
                <w:rFonts w:eastAsiaTheme="minorEastAsia"/>
                <w:color w:val="FF0000"/>
                <w:sz w:val="28"/>
                <w:szCs w:val="28"/>
              </w:rPr>
              <w:t>.</w:t>
            </w:r>
          </w:p>
        </w:tc>
      </w:tr>
      <w:tr w:rsidR="0020404A" w14:paraId="63B33236" w14:textId="77777777" w:rsidTr="00FD1379">
        <w:tc>
          <w:tcPr>
            <w:tcW w:w="2127" w:type="dxa"/>
            <w:vMerge/>
            <w:tcBorders>
              <w:left w:val="single" w:sz="4" w:space="0" w:color="000000"/>
              <w:right w:val="single" w:sz="4" w:space="0" w:color="000000"/>
            </w:tcBorders>
          </w:tcPr>
          <w:p w14:paraId="3E96E99F" w14:textId="77777777" w:rsidR="0020404A" w:rsidRDefault="0020404A" w:rsidP="00FD1379">
            <w:pPr>
              <w:spacing w:line="276" w:lineRule="auto"/>
              <w:outlineLvl w:val="5"/>
              <w:rPr>
                <w:b/>
                <w:bCs/>
                <w:sz w:val="15"/>
                <w:szCs w:val="15"/>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3E8D566C" w14:textId="77777777" w:rsidR="0020404A" w:rsidRDefault="0020404A" w:rsidP="00FD1379">
            <w:pPr>
              <w:spacing w:line="276" w:lineRule="auto"/>
              <w:outlineLvl w:val="5"/>
              <w:rPr>
                <w:b/>
                <w:bCs/>
                <w:sz w:val="28"/>
                <w:szCs w:val="28"/>
              </w:rPr>
            </w:pPr>
            <w:r>
              <w:rPr>
                <w:b/>
                <w:bCs/>
                <w:sz w:val="28"/>
                <w:szCs w:val="28"/>
              </w:rPr>
              <w:t> 09:30</w:t>
            </w: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4F394905" w14:textId="77777777" w:rsidR="0020404A" w:rsidRDefault="0020404A" w:rsidP="00FD1379">
            <w:pPr>
              <w:spacing w:line="276" w:lineRule="auto"/>
              <w:jc w:val="both"/>
              <w:rPr>
                <w:sz w:val="28"/>
                <w:szCs w:val="28"/>
              </w:rPr>
            </w:pPr>
            <w:r>
              <w:rPr>
                <w:sz w:val="28"/>
                <w:szCs w:val="28"/>
              </w:rPr>
              <w:t>Завтрак в кафе города.</w:t>
            </w:r>
          </w:p>
        </w:tc>
      </w:tr>
      <w:tr w:rsidR="0020404A" w14:paraId="2F887943" w14:textId="77777777" w:rsidTr="00FD1379">
        <w:tc>
          <w:tcPr>
            <w:tcW w:w="2127" w:type="dxa"/>
            <w:vMerge/>
            <w:tcBorders>
              <w:left w:val="single" w:sz="4" w:space="0" w:color="000000"/>
              <w:right w:val="single" w:sz="4" w:space="0" w:color="000000"/>
            </w:tcBorders>
          </w:tcPr>
          <w:p w14:paraId="6C9A22F2" w14:textId="77777777" w:rsidR="0020404A" w:rsidRDefault="0020404A" w:rsidP="00FD1379">
            <w:pPr>
              <w:spacing w:line="276" w:lineRule="auto"/>
              <w:outlineLvl w:val="5"/>
              <w:rPr>
                <w:b/>
                <w:bCs/>
                <w:sz w:val="15"/>
                <w:szCs w:val="15"/>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03B9C3E" w14:textId="77777777" w:rsidR="0020404A" w:rsidRDefault="0020404A" w:rsidP="00FD1379">
            <w:pPr>
              <w:spacing w:line="276" w:lineRule="auto"/>
              <w:outlineLvl w:val="5"/>
              <w:rPr>
                <w:b/>
                <w:bCs/>
                <w:sz w:val="28"/>
                <w:szCs w:val="28"/>
              </w:rPr>
            </w:pPr>
            <w:r>
              <w:rPr>
                <w:b/>
                <w:bCs/>
                <w:sz w:val="28"/>
                <w:szCs w:val="28"/>
              </w:rPr>
              <w:t>10:30</w:t>
            </w:r>
          </w:p>
        </w:tc>
        <w:tc>
          <w:tcPr>
            <w:tcW w:w="8080" w:type="dxa"/>
            <w:tcBorders>
              <w:top w:val="single" w:sz="4" w:space="0" w:color="000000"/>
              <w:left w:val="single" w:sz="4" w:space="0" w:color="000000"/>
              <w:bottom w:val="single" w:sz="4" w:space="0" w:color="000000"/>
              <w:right w:val="single" w:sz="4" w:space="0" w:color="000000"/>
            </w:tcBorders>
            <w:vAlign w:val="center"/>
          </w:tcPr>
          <w:p w14:paraId="39E5D9F4" w14:textId="77777777" w:rsidR="0020404A" w:rsidRDefault="0020404A" w:rsidP="00FD1379">
            <w:pPr>
              <w:spacing w:line="276" w:lineRule="auto"/>
              <w:jc w:val="both"/>
              <w:rPr>
                <w:b/>
                <w:bCs/>
                <w:color w:val="000000"/>
                <w:sz w:val="28"/>
                <w:szCs w:val="28"/>
              </w:rPr>
            </w:pPr>
            <w:r>
              <w:rPr>
                <w:rFonts w:eastAsiaTheme="minorEastAsia"/>
                <w:sz w:val="28"/>
                <w:szCs w:val="28"/>
              </w:rPr>
              <w:t xml:space="preserve">Пешеходная экскурсия по </w:t>
            </w:r>
            <w:r>
              <w:rPr>
                <w:rFonts w:eastAsiaTheme="minorEastAsia"/>
                <w:b/>
                <w:color w:val="FF0000"/>
                <w:sz w:val="28"/>
                <w:szCs w:val="28"/>
              </w:rPr>
              <w:t>«Казанскому кремлю»</w:t>
            </w:r>
            <w:r>
              <w:rPr>
                <w:rFonts w:eastAsiaTheme="minorEastAsia"/>
                <w:color w:val="FF0000"/>
                <w:sz w:val="28"/>
                <w:szCs w:val="28"/>
              </w:rPr>
              <w:t xml:space="preserve"> </w:t>
            </w:r>
            <w:r>
              <w:rPr>
                <w:rFonts w:eastAsiaTheme="minorEastAsia"/>
                <w:sz w:val="28"/>
                <w:szCs w:val="28"/>
              </w:rPr>
              <w:t xml:space="preserve">- заставит Вас окунуться во все краски великого древнего города Казани. Повествование о трагической любви красавицы царицы Сююмбике, с дуновением поэтического ветра окунут Вас в культуру древней жизни того времени. Объединяя в себе религиозные, </w:t>
            </w:r>
            <w:proofErr w:type="spellStart"/>
            <w:r>
              <w:rPr>
                <w:rFonts w:eastAsiaTheme="minorEastAsia"/>
                <w:sz w:val="28"/>
                <w:szCs w:val="28"/>
              </w:rPr>
              <w:t>историко</w:t>
            </w:r>
            <w:proofErr w:type="spellEnd"/>
            <w:r>
              <w:rPr>
                <w:rFonts w:eastAsiaTheme="minorEastAsia"/>
                <w:sz w:val="28"/>
                <w:szCs w:val="28"/>
              </w:rPr>
              <w:t xml:space="preserve"> – культурные очерки удивительной мечети </w:t>
            </w:r>
            <w:proofErr w:type="spellStart"/>
            <w:r>
              <w:rPr>
                <w:rFonts w:eastAsiaTheme="minorEastAsia"/>
                <w:sz w:val="28"/>
                <w:szCs w:val="28"/>
              </w:rPr>
              <w:t>Кул</w:t>
            </w:r>
            <w:proofErr w:type="spellEnd"/>
            <w:r>
              <w:rPr>
                <w:rFonts w:eastAsiaTheme="minorEastAsia"/>
                <w:sz w:val="28"/>
                <w:szCs w:val="28"/>
              </w:rPr>
              <w:t xml:space="preserve"> Шариф (посещение), а также орнаменты Благовещенского кафедрального собора (посещение) познакомят Вас с роскошными апартаментами православного мира и восточного колорита необъятной столицы Республики Татарстан. Неизгладимое впечатление подарит Вам памятник Зодчим, мавзолей, смотровая площадка и многое другое. Вас приятно удивит расположение официальной резиденции Президента Республики Татарстан по экскурсионному маршруту на территории Казанского кремля. Необъятный экскурс оставит приятные впечатления, яркие эмоции, от которых Вам захочется вернуться сюда снова.  </w:t>
            </w:r>
          </w:p>
          <w:p w14:paraId="41E740FA" w14:textId="77777777" w:rsidR="0020404A" w:rsidRDefault="0020404A" w:rsidP="00FD1379">
            <w:pPr>
              <w:spacing w:line="276" w:lineRule="auto"/>
              <w:jc w:val="both"/>
              <w:rPr>
                <w:sz w:val="28"/>
                <w:szCs w:val="28"/>
              </w:rPr>
            </w:pPr>
          </w:p>
          <w:p w14:paraId="5FB4A0C4" w14:textId="77777777" w:rsidR="0020404A" w:rsidRDefault="0020404A" w:rsidP="00FD1379">
            <w:pPr>
              <w:spacing w:line="276" w:lineRule="auto"/>
              <w:jc w:val="center"/>
              <w:rPr>
                <w:sz w:val="28"/>
                <w:szCs w:val="28"/>
              </w:rPr>
            </w:pPr>
            <w:r>
              <w:rPr>
                <w:rFonts w:eastAsiaTheme="minorEastAsia"/>
                <w:noProof/>
              </w:rPr>
              <w:drawing>
                <wp:inline distT="0" distB="0" distL="0" distR="0" wp14:anchorId="15844D78" wp14:editId="0F9CBA48">
                  <wp:extent cx="2569845" cy="1711325"/>
                  <wp:effectExtent l="0" t="0" r="0" b="3175"/>
                  <wp:docPr id="2" name="Рисунок 2"/>
                  <wp:cNvGraphicFramePr/>
                  <a:graphic xmlns:a="http://schemas.openxmlformats.org/drawingml/2006/main">
                    <a:graphicData uri="http://schemas.openxmlformats.org/drawingml/2006/picture">
                      <pic:pic xmlns:pic="http://schemas.openxmlformats.org/drawingml/2006/picture">
                        <pic:nvPicPr>
                          <pic:cNvPr id="5" name="Рисунок 2"/>
                          <pic:cNvPicPr/>
                        </pic:nvPicPr>
                        <pic:blipFill>
                          <a:blip r:embed="rId8"/>
                          <a:stretch/>
                        </pic:blipFill>
                        <pic:spPr bwMode="auto">
                          <a:xfrm>
                            <a:off x="0" y="0"/>
                            <a:ext cx="2569845" cy="1711325"/>
                          </a:xfrm>
                          <a:prstGeom prst="rect">
                            <a:avLst/>
                          </a:prstGeom>
                        </pic:spPr>
                      </pic:pic>
                    </a:graphicData>
                  </a:graphic>
                </wp:inline>
              </w:drawing>
            </w:r>
          </w:p>
        </w:tc>
      </w:tr>
      <w:tr w:rsidR="0020404A" w14:paraId="1B822E59" w14:textId="77777777" w:rsidTr="00FD1379">
        <w:tc>
          <w:tcPr>
            <w:tcW w:w="2127" w:type="dxa"/>
            <w:vMerge/>
            <w:tcBorders>
              <w:left w:val="single" w:sz="4" w:space="0" w:color="000000"/>
              <w:right w:val="single" w:sz="4" w:space="0" w:color="000000"/>
            </w:tcBorders>
          </w:tcPr>
          <w:p w14:paraId="21A0D50F" w14:textId="77777777" w:rsidR="0020404A" w:rsidRDefault="0020404A" w:rsidP="00FD1379">
            <w:pPr>
              <w:spacing w:line="276" w:lineRule="auto"/>
              <w:outlineLvl w:val="5"/>
              <w:rPr>
                <w:b/>
                <w:bCs/>
                <w:sz w:val="15"/>
                <w:szCs w:val="15"/>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321A727F" w14:textId="77777777" w:rsidR="0020404A" w:rsidRDefault="0020404A" w:rsidP="00FD1379">
            <w:pPr>
              <w:spacing w:line="276" w:lineRule="auto"/>
              <w:outlineLvl w:val="5"/>
              <w:rPr>
                <w:b/>
                <w:bCs/>
                <w:sz w:val="28"/>
                <w:szCs w:val="28"/>
              </w:rPr>
            </w:pP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3BA74801" w14:textId="77777777" w:rsidR="0020404A" w:rsidRDefault="0020404A" w:rsidP="00FD1379">
            <w:pPr>
              <w:spacing w:line="276" w:lineRule="auto"/>
              <w:jc w:val="both"/>
              <w:rPr>
                <w:color w:val="000000"/>
                <w:sz w:val="28"/>
                <w:szCs w:val="28"/>
              </w:rPr>
            </w:pPr>
            <w:r>
              <w:rPr>
                <w:color w:val="000000"/>
                <w:sz w:val="28"/>
                <w:szCs w:val="28"/>
              </w:rPr>
              <w:t>Квест</w:t>
            </w:r>
            <w:r>
              <w:rPr>
                <w:b/>
                <w:bCs/>
                <w:color w:val="FF0000"/>
                <w:sz w:val="28"/>
                <w:szCs w:val="28"/>
              </w:rPr>
              <w:t xml:space="preserve"> «Сокровища кремлевской роскоши»</w:t>
            </w:r>
            <w:r>
              <w:rPr>
                <w:color w:val="000000"/>
                <w:sz w:val="28"/>
                <w:szCs w:val="28"/>
              </w:rPr>
              <w:t xml:space="preserve">. Старинная карта откроет пути для всех школьников, готовых пройти не легкий, исторический путь, полный приключений и ярких сюжетов легенд и преданий. Местные достопримечательности поведают о Казанском ханстве, неприступной царице Сююмбике и великом правителе </w:t>
            </w:r>
            <w:proofErr w:type="spellStart"/>
            <w:r>
              <w:rPr>
                <w:color w:val="000000"/>
                <w:sz w:val="28"/>
                <w:szCs w:val="28"/>
              </w:rPr>
              <w:t>Кул</w:t>
            </w:r>
            <w:proofErr w:type="spellEnd"/>
            <w:r>
              <w:rPr>
                <w:color w:val="000000"/>
                <w:sz w:val="28"/>
                <w:szCs w:val="28"/>
              </w:rPr>
              <w:t xml:space="preserve"> - Шариф. Всех искателей тайн и приключений </w:t>
            </w:r>
            <w:r>
              <w:rPr>
                <w:color w:val="000000"/>
                <w:sz w:val="28"/>
                <w:szCs w:val="28"/>
              </w:rPr>
              <w:lastRenderedPageBreak/>
              <w:t xml:space="preserve">приятно удивят древнейшие сокровища, которые необходимо будет найти, не пропустите </w:t>
            </w:r>
            <w:r>
              <w:rPr>
                <w:b/>
                <w:color w:val="FF0000"/>
                <w:sz w:val="28"/>
                <w:szCs w:val="28"/>
              </w:rPr>
              <w:t xml:space="preserve">(за доп. плату 450 </w:t>
            </w:r>
            <w:proofErr w:type="spellStart"/>
            <w:r>
              <w:rPr>
                <w:b/>
                <w:color w:val="FF0000"/>
                <w:sz w:val="28"/>
                <w:szCs w:val="28"/>
              </w:rPr>
              <w:t>руб</w:t>
            </w:r>
            <w:proofErr w:type="spellEnd"/>
            <w:r>
              <w:rPr>
                <w:b/>
                <w:color w:val="FF0000"/>
                <w:sz w:val="28"/>
                <w:szCs w:val="28"/>
              </w:rPr>
              <w:t>/чел).</w:t>
            </w:r>
          </w:p>
        </w:tc>
      </w:tr>
      <w:tr w:rsidR="0020404A" w14:paraId="5F291231" w14:textId="77777777" w:rsidTr="00FD1379">
        <w:tc>
          <w:tcPr>
            <w:tcW w:w="2127" w:type="dxa"/>
            <w:vMerge/>
            <w:tcBorders>
              <w:left w:val="single" w:sz="4" w:space="0" w:color="000000"/>
              <w:right w:val="single" w:sz="4" w:space="0" w:color="000000"/>
            </w:tcBorders>
          </w:tcPr>
          <w:p w14:paraId="6C38D9F5" w14:textId="77777777" w:rsidR="0020404A" w:rsidRDefault="0020404A" w:rsidP="00FD1379">
            <w:pPr>
              <w:spacing w:line="276" w:lineRule="auto"/>
              <w:outlineLvl w:val="5"/>
              <w:rPr>
                <w:b/>
                <w:bCs/>
                <w:sz w:val="15"/>
                <w:szCs w:val="15"/>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5C0E6CBC" w14:textId="77777777" w:rsidR="0020404A" w:rsidRDefault="0020404A" w:rsidP="00FD1379">
            <w:pPr>
              <w:spacing w:line="276" w:lineRule="auto"/>
              <w:outlineLvl w:val="5"/>
              <w:rPr>
                <w:b/>
                <w:bCs/>
                <w:sz w:val="28"/>
                <w:szCs w:val="28"/>
              </w:rPr>
            </w:pPr>
            <w:r>
              <w:rPr>
                <w:b/>
                <w:bCs/>
                <w:sz w:val="28"/>
                <w:szCs w:val="28"/>
              </w:rPr>
              <w:t>12:00</w:t>
            </w: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306E5552" w14:textId="77777777" w:rsidR="0020404A" w:rsidRDefault="0020404A" w:rsidP="00FD1379">
            <w:pPr>
              <w:spacing w:line="276" w:lineRule="auto"/>
              <w:jc w:val="both"/>
              <w:rPr>
                <w:color w:val="000000"/>
                <w:sz w:val="28"/>
                <w:szCs w:val="28"/>
              </w:rPr>
            </w:pPr>
            <w:r>
              <w:rPr>
                <w:b/>
                <w:bCs/>
                <w:color w:val="FF0000"/>
                <w:sz w:val="28"/>
                <w:szCs w:val="28"/>
              </w:rPr>
              <w:t>Музей естественной истории Татарстана</w:t>
            </w:r>
            <w:r>
              <w:rPr>
                <w:color w:val="000000"/>
                <w:sz w:val="28"/>
                <w:szCs w:val="28"/>
              </w:rPr>
              <w:t xml:space="preserve"> позволит Вам в хронологическом порядке воссоздать пережитки планетных частиц геологического устройства нашей планеты, картину археологических раскопок со всевозможными экспонатами. Представится возможным увидеть устройства любой планеты солнечной системы через окуляр телескопа. Ступая на «Космические весы» осуществить взвешивание с учетом определения веса на небесных телах, таких как Сириус, Солнце, а также планетах солнечной системы. Проследить эволюционное развитие человеческой жизни на Земле. Гигантские рыбы натуральной величины, многочисленные экспозиционные макеты ледниковой эпохи, предметы геологический истории и многое другое Вы сможете увидеть в этом удивительном месте, с собранием уникальных предметов зарождения человекообразного существа с учетом эволюционного развития и т.д. Двухэтажное здание с двенадцатью залами порадуют любого любознательного поисковика знаний в области естествознания.</w:t>
            </w:r>
          </w:p>
          <w:p w14:paraId="13CBE948" w14:textId="77777777" w:rsidR="0020404A" w:rsidRDefault="0020404A" w:rsidP="00FD1379">
            <w:pPr>
              <w:spacing w:line="276" w:lineRule="auto"/>
              <w:jc w:val="both"/>
              <w:rPr>
                <w:color w:val="000000"/>
                <w:sz w:val="28"/>
                <w:szCs w:val="28"/>
              </w:rPr>
            </w:pPr>
          </w:p>
          <w:p w14:paraId="10C1355E" w14:textId="77777777" w:rsidR="0020404A" w:rsidRDefault="0020404A" w:rsidP="00FD1379">
            <w:pPr>
              <w:spacing w:line="276" w:lineRule="auto"/>
              <w:ind w:right="176"/>
              <w:jc w:val="center"/>
              <w:rPr>
                <w:sz w:val="28"/>
                <w:szCs w:val="28"/>
              </w:rPr>
            </w:pPr>
            <w:r>
              <w:rPr>
                <w:noProof/>
                <w:sz w:val="28"/>
                <w:szCs w:val="28"/>
              </w:rPr>
              <w:drawing>
                <wp:inline distT="0" distB="0" distL="0" distR="0" wp14:anchorId="0AA30CCA" wp14:editId="2C2E5070">
                  <wp:extent cx="1969770" cy="1461656"/>
                  <wp:effectExtent l="19050" t="0" r="0" b="0"/>
                  <wp:docPr id="3" name="Рисунок 1" descr="C:\Users\user\Desktop\Максим\фото\Казан\45a3aa9e-9512-4955-9b2e-79af216176f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user\Desktop\Максим\фото\Казан\45a3aa9e-9512-4955-9b2e-79af216176f2-1024x768.jpg"/>
                          <pic:cNvPicPr>
                            <a:picLocks noChangeAspect="1"/>
                          </pic:cNvPicPr>
                        </pic:nvPicPr>
                        <pic:blipFill>
                          <a:blip r:embed="rId9"/>
                          <a:stretch/>
                        </pic:blipFill>
                        <pic:spPr bwMode="auto">
                          <a:xfrm>
                            <a:off x="0" y="0"/>
                            <a:ext cx="1971788" cy="1463154"/>
                          </a:xfrm>
                          <a:prstGeom prst="rect">
                            <a:avLst/>
                          </a:prstGeom>
                          <a:noFill/>
                          <a:ln w="9525">
                            <a:noFill/>
                            <a:miter lim="800000"/>
                            <a:headEnd/>
                            <a:tailEnd/>
                          </a:ln>
                        </pic:spPr>
                      </pic:pic>
                    </a:graphicData>
                  </a:graphic>
                </wp:inline>
              </w:drawing>
            </w:r>
          </w:p>
        </w:tc>
      </w:tr>
      <w:tr w:rsidR="0020404A" w14:paraId="15915398" w14:textId="77777777" w:rsidTr="00FD1379">
        <w:tc>
          <w:tcPr>
            <w:tcW w:w="2127" w:type="dxa"/>
            <w:vMerge/>
            <w:tcBorders>
              <w:left w:val="single" w:sz="4" w:space="0" w:color="000000"/>
              <w:right w:val="single" w:sz="4" w:space="0" w:color="000000"/>
            </w:tcBorders>
          </w:tcPr>
          <w:p w14:paraId="45ABC0BC" w14:textId="77777777" w:rsidR="0020404A" w:rsidRDefault="0020404A" w:rsidP="00FD1379">
            <w:pPr>
              <w:spacing w:line="276" w:lineRule="auto"/>
              <w:outlineLvl w:val="5"/>
              <w:rPr>
                <w:b/>
                <w:bCs/>
                <w:sz w:val="15"/>
                <w:szCs w:val="15"/>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690DCB74" w14:textId="77777777" w:rsidR="0020404A" w:rsidRDefault="0020404A" w:rsidP="00FD1379">
            <w:pPr>
              <w:spacing w:line="276" w:lineRule="auto"/>
              <w:outlineLvl w:val="5"/>
              <w:rPr>
                <w:b/>
                <w:bCs/>
                <w:sz w:val="28"/>
                <w:szCs w:val="28"/>
              </w:rPr>
            </w:pPr>
            <w:r>
              <w:rPr>
                <w:b/>
                <w:bCs/>
                <w:sz w:val="28"/>
                <w:szCs w:val="28"/>
              </w:rPr>
              <w:t>13:30</w:t>
            </w: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51431534" w14:textId="49D56A48" w:rsidR="0020404A" w:rsidRDefault="00673C22" w:rsidP="00FD1379">
            <w:pPr>
              <w:spacing w:line="276" w:lineRule="auto"/>
              <w:jc w:val="both"/>
              <w:rPr>
                <w:b/>
                <w:sz w:val="28"/>
                <w:szCs w:val="28"/>
              </w:rPr>
            </w:pPr>
            <w:r>
              <w:rPr>
                <w:b/>
                <w:sz w:val="28"/>
                <w:szCs w:val="28"/>
              </w:rPr>
              <w:t>Обед в кафе город</w:t>
            </w:r>
            <w:r w:rsidR="00086AAA">
              <w:rPr>
                <w:b/>
                <w:sz w:val="28"/>
                <w:szCs w:val="28"/>
              </w:rPr>
              <w:t xml:space="preserve">а </w:t>
            </w:r>
          </w:p>
        </w:tc>
      </w:tr>
      <w:tr w:rsidR="0020404A" w14:paraId="3981A91D" w14:textId="77777777" w:rsidTr="00FD1379">
        <w:tc>
          <w:tcPr>
            <w:tcW w:w="2127" w:type="dxa"/>
            <w:vMerge/>
            <w:tcBorders>
              <w:left w:val="single" w:sz="4" w:space="0" w:color="000000"/>
              <w:right w:val="single" w:sz="4" w:space="0" w:color="000000"/>
            </w:tcBorders>
          </w:tcPr>
          <w:p w14:paraId="0340B0AF" w14:textId="77777777" w:rsidR="0020404A" w:rsidRDefault="0020404A" w:rsidP="00FD1379">
            <w:pPr>
              <w:spacing w:line="276" w:lineRule="auto"/>
              <w:outlineLvl w:val="5"/>
              <w:rPr>
                <w:b/>
                <w:bCs/>
                <w:sz w:val="15"/>
                <w:szCs w:val="15"/>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3C6E178" w14:textId="77777777" w:rsidR="0020404A" w:rsidRDefault="0020404A" w:rsidP="00FD1379">
            <w:pPr>
              <w:spacing w:line="276" w:lineRule="auto"/>
              <w:outlineLvl w:val="5"/>
              <w:rPr>
                <w:b/>
                <w:bCs/>
                <w:sz w:val="28"/>
                <w:szCs w:val="28"/>
              </w:rPr>
            </w:pPr>
            <w:r>
              <w:rPr>
                <w:b/>
                <w:bCs/>
                <w:sz w:val="28"/>
                <w:szCs w:val="28"/>
              </w:rPr>
              <w:t>14:30</w:t>
            </w:r>
          </w:p>
        </w:tc>
        <w:tc>
          <w:tcPr>
            <w:tcW w:w="8080" w:type="dxa"/>
            <w:tcBorders>
              <w:top w:val="single" w:sz="4" w:space="0" w:color="000000"/>
              <w:left w:val="single" w:sz="4" w:space="0" w:color="000000"/>
              <w:bottom w:val="single" w:sz="4" w:space="0" w:color="000000"/>
              <w:right w:val="single" w:sz="4" w:space="0" w:color="000000"/>
            </w:tcBorders>
            <w:vAlign w:val="center"/>
          </w:tcPr>
          <w:p w14:paraId="5FC4A5C4" w14:textId="77777777" w:rsidR="0020404A" w:rsidRDefault="0020404A" w:rsidP="00FD1379">
            <w:pPr>
              <w:spacing w:line="276" w:lineRule="auto"/>
              <w:jc w:val="both"/>
              <w:rPr>
                <w:sz w:val="28"/>
                <w:szCs w:val="28"/>
              </w:rPr>
            </w:pPr>
            <w:proofErr w:type="spellStart"/>
            <w:r>
              <w:rPr>
                <w:rFonts w:eastAsiaTheme="minorEastAsia"/>
                <w:b/>
                <w:color w:val="FF0000"/>
                <w:sz w:val="28"/>
                <w:szCs w:val="28"/>
              </w:rPr>
              <w:t>Автобусно</w:t>
            </w:r>
            <w:proofErr w:type="spellEnd"/>
            <w:r>
              <w:rPr>
                <w:rFonts w:eastAsiaTheme="minorEastAsia"/>
                <w:b/>
                <w:color w:val="FF0000"/>
                <w:sz w:val="28"/>
                <w:szCs w:val="28"/>
              </w:rPr>
              <w:t xml:space="preserve"> – пешеходная «</w:t>
            </w:r>
            <w:r>
              <w:rPr>
                <w:rFonts w:eastAsiaTheme="minorEastAsia"/>
                <w:b/>
                <w:color w:val="FF0000"/>
                <w:sz w:val="28"/>
                <w:szCs w:val="28"/>
                <w:lang w:val="tt-RU"/>
              </w:rPr>
              <w:t>Обзорная</w:t>
            </w:r>
            <w:r>
              <w:rPr>
                <w:rFonts w:eastAsiaTheme="minorEastAsia"/>
                <w:b/>
                <w:color w:val="FF0000"/>
                <w:sz w:val="28"/>
                <w:szCs w:val="28"/>
              </w:rPr>
              <w:t>» экскурсия по городу</w:t>
            </w:r>
            <w:r>
              <w:rPr>
                <w:rFonts w:eastAsiaTheme="minorEastAsia"/>
                <w:color w:val="000000"/>
                <w:sz w:val="28"/>
                <w:szCs w:val="28"/>
              </w:rPr>
              <w:t xml:space="preserve">. Окунувшись в древнюю расписную чудотворницу Старо-Татарской слободы, у каждого появится желание двигаться по дуновению ветра, гуляя по озеру Кабан, познакомиться неподалеку с памятником Шурале, театральными группами творческой эпопеи </w:t>
            </w:r>
            <w:proofErr w:type="spellStart"/>
            <w:r>
              <w:rPr>
                <w:rFonts w:eastAsiaTheme="minorEastAsia"/>
                <w:color w:val="000000"/>
                <w:sz w:val="28"/>
                <w:szCs w:val="28"/>
              </w:rPr>
              <w:t>Галиаскара</w:t>
            </w:r>
            <w:proofErr w:type="spellEnd"/>
            <w:r>
              <w:rPr>
                <w:rFonts w:eastAsiaTheme="minorEastAsia"/>
                <w:color w:val="000000"/>
                <w:sz w:val="28"/>
                <w:szCs w:val="28"/>
              </w:rPr>
              <w:t xml:space="preserve"> Камала, площадью Тукая, национальным памятником </w:t>
            </w:r>
            <w:proofErr w:type="spellStart"/>
            <w:r>
              <w:rPr>
                <w:rFonts w:eastAsiaTheme="minorEastAsia"/>
                <w:color w:val="000000"/>
                <w:sz w:val="28"/>
                <w:szCs w:val="28"/>
              </w:rPr>
              <w:t>Очпочмак</w:t>
            </w:r>
            <w:proofErr w:type="spellEnd"/>
            <w:r>
              <w:rPr>
                <w:rFonts w:eastAsiaTheme="minorEastAsia"/>
                <w:color w:val="000000"/>
                <w:sz w:val="28"/>
                <w:szCs w:val="28"/>
              </w:rPr>
              <w:t>, а также с Театром Кукол «</w:t>
            </w:r>
            <w:proofErr w:type="spellStart"/>
            <w:r>
              <w:rPr>
                <w:rFonts w:eastAsiaTheme="minorEastAsia"/>
                <w:color w:val="000000"/>
                <w:sz w:val="28"/>
                <w:szCs w:val="28"/>
              </w:rPr>
              <w:t>Экият</w:t>
            </w:r>
            <w:proofErr w:type="spellEnd"/>
            <w:r>
              <w:rPr>
                <w:rFonts w:eastAsiaTheme="minorEastAsia"/>
                <w:color w:val="000000"/>
                <w:sz w:val="28"/>
                <w:szCs w:val="28"/>
              </w:rPr>
              <w:t xml:space="preserve">», который потрясет Вас своими масштабами, великолепными архитектурными мыслями и подходу к зрителям. В сердце любимого города Казани Вы сможете стать свидетелями строений комплекса «Туган </w:t>
            </w:r>
            <w:proofErr w:type="spellStart"/>
            <w:r>
              <w:rPr>
                <w:rFonts w:eastAsiaTheme="minorEastAsia"/>
                <w:color w:val="000000"/>
                <w:sz w:val="28"/>
                <w:szCs w:val="28"/>
              </w:rPr>
              <w:t>авылым</w:t>
            </w:r>
            <w:proofErr w:type="spellEnd"/>
            <w:r>
              <w:rPr>
                <w:rFonts w:eastAsiaTheme="minorEastAsia"/>
                <w:color w:val="000000"/>
                <w:sz w:val="28"/>
                <w:szCs w:val="28"/>
              </w:rPr>
              <w:t xml:space="preserve">», Суконной </w:t>
            </w:r>
            <w:r>
              <w:rPr>
                <w:rFonts w:eastAsiaTheme="minorEastAsia"/>
                <w:color w:val="000000"/>
                <w:sz w:val="28"/>
                <w:szCs w:val="28"/>
              </w:rPr>
              <w:lastRenderedPageBreak/>
              <w:t xml:space="preserve">слободы, окунуться в прошлое современными глазами по улицам, связанным с писателями Максимом Горьким и ученым Карлом Марксом, пройтись по уклонам русла старейшего парка Казани «Черное озеро», а также совершить поход в Богородицкий монастырь и много чего интересного, от чего Вам захочется двигаться все дальше и дальше.     </w:t>
            </w:r>
          </w:p>
          <w:p w14:paraId="161833A3" w14:textId="77777777" w:rsidR="0020404A" w:rsidRDefault="0020404A" w:rsidP="00FD1379">
            <w:pPr>
              <w:spacing w:line="276" w:lineRule="auto"/>
              <w:jc w:val="center"/>
              <w:rPr>
                <w:b/>
                <w:color w:val="FF0000"/>
                <w:sz w:val="28"/>
                <w:szCs w:val="28"/>
              </w:rPr>
            </w:pPr>
            <w:r>
              <w:rPr>
                <w:rFonts w:eastAsiaTheme="minorEastAsia"/>
                <w:noProof/>
              </w:rPr>
              <w:drawing>
                <wp:inline distT="0" distB="0" distL="0" distR="0" wp14:anchorId="07D0B53A" wp14:editId="6CC5320F">
                  <wp:extent cx="2569845" cy="1711325"/>
                  <wp:effectExtent l="0" t="0" r="0" b="3175"/>
                  <wp:docPr id="4" name="Рисунок 2"/>
                  <wp:cNvGraphicFramePr/>
                  <a:graphic xmlns:a="http://schemas.openxmlformats.org/drawingml/2006/main">
                    <a:graphicData uri="http://schemas.openxmlformats.org/drawingml/2006/picture">
                      <pic:pic xmlns:pic="http://schemas.openxmlformats.org/drawingml/2006/picture">
                        <pic:nvPicPr>
                          <pic:cNvPr id="7" name="Рисунок 2"/>
                          <pic:cNvPicPr/>
                        </pic:nvPicPr>
                        <pic:blipFill>
                          <a:blip r:embed="rId8"/>
                          <a:stretch/>
                        </pic:blipFill>
                        <pic:spPr bwMode="auto">
                          <a:xfrm>
                            <a:off x="0" y="0"/>
                            <a:ext cx="2569845" cy="1711325"/>
                          </a:xfrm>
                          <a:prstGeom prst="rect">
                            <a:avLst/>
                          </a:prstGeom>
                        </pic:spPr>
                      </pic:pic>
                    </a:graphicData>
                  </a:graphic>
                </wp:inline>
              </w:drawing>
            </w:r>
          </w:p>
        </w:tc>
      </w:tr>
      <w:tr w:rsidR="0020404A" w14:paraId="2236694A" w14:textId="77777777" w:rsidTr="00FD1379">
        <w:tc>
          <w:tcPr>
            <w:tcW w:w="2127" w:type="dxa"/>
            <w:vMerge/>
            <w:tcBorders>
              <w:left w:val="single" w:sz="4" w:space="0" w:color="000000"/>
              <w:right w:val="single" w:sz="4" w:space="0" w:color="000000"/>
            </w:tcBorders>
          </w:tcPr>
          <w:p w14:paraId="3E41A084" w14:textId="77777777" w:rsidR="0020404A" w:rsidRDefault="0020404A" w:rsidP="00FD1379">
            <w:pPr>
              <w:spacing w:line="276" w:lineRule="auto"/>
              <w:outlineLvl w:val="5"/>
              <w:rPr>
                <w:b/>
                <w:bCs/>
                <w:sz w:val="15"/>
                <w:szCs w:val="15"/>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76B7BFC4" w14:textId="77777777" w:rsidR="0020404A" w:rsidRDefault="0020404A" w:rsidP="00FD1379">
            <w:pPr>
              <w:spacing w:line="276" w:lineRule="auto"/>
              <w:outlineLvl w:val="5"/>
              <w:rPr>
                <w:b/>
                <w:bCs/>
                <w:sz w:val="28"/>
                <w:szCs w:val="28"/>
              </w:rPr>
            </w:pPr>
            <w:r>
              <w:rPr>
                <w:b/>
                <w:bCs/>
                <w:sz w:val="28"/>
                <w:szCs w:val="28"/>
              </w:rPr>
              <w:t>17:00</w:t>
            </w: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0244BDEA" w14:textId="77777777" w:rsidR="0020404A" w:rsidRDefault="0020404A" w:rsidP="00FD1379">
            <w:pPr>
              <w:spacing w:line="276" w:lineRule="auto"/>
              <w:jc w:val="both"/>
              <w:rPr>
                <w:sz w:val="28"/>
                <w:szCs w:val="28"/>
              </w:rPr>
            </w:pPr>
            <w:r>
              <w:rPr>
                <w:sz w:val="28"/>
                <w:szCs w:val="28"/>
              </w:rPr>
              <w:t>Размещение в выбранной гостинице. Свободное время.</w:t>
            </w:r>
          </w:p>
        </w:tc>
      </w:tr>
      <w:tr w:rsidR="0020404A" w14:paraId="4D9274B4" w14:textId="77777777" w:rsidTr="00FD1379">
        <w:tc>
          <w:tcPr>
            <w:tcW w:w="2127" w:type="dxa"/>
            <w:vMerge/>
            <w:tcBorders>
              <w:left w:val="single" w:sz="4" w:space="0" w:color="000000"/>
              <w:bottom w:val="single" w:sz="4" w:space="0" w:color="000000"/>
              <w:right w:val="single" w:sz="4" w:space="0" w:color="000000"/>
            </w:tcBorders>
          </w:tcPr>
          <w:p w14:paraId="1C7206F7" w14:textId="77777777" w:rsidR="0020404A" w:rsidRDefault="0020404A" w:rsidP="00FD1379">
            <w:pPr>
              <w:spacing w:line="276" w:lineRule="auto"/>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5D81FC5C" w14:textId="77777777" w:rsidR="0020404A" w:rsidRDefault="0020404A" w:rsidP="00FD1379">
            <w:pPr>
              <w:spacing w:line="276" w:lineRule="auto"/>
            </w:pP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5EBB2BF6" w14:textId="77777777" w:rsidR="0020404A" w:rsidRDefault="0020404A" w:rsidP="00FD1379">
            <w:pPr>
              <w:spacing w:line="276" w:lineRule="auto"/>
              <w:jc w:val="both"/>
              <w:rPr>
                <w:sz w:val="28"/>
                <w:szCs w:val="28"/>
              </w:rPr>
            </w:pPr>
            <w:r>
              <w:rPr>
                <w:sz w:val="28"/>
                <w:szCs w:val="28"/>
              </w:rPr>
              <w:t>Ужин в кафе города</w:t>
            </w:r>
            <w:r>
              <w:rPr>
                <w:b/>
                <w:bCs/>
                <w:sz w:val="28"/>
                <w:szCs w:val="28"/>
              </w:rPr>
              <w:t xml:space="preserve"> </w:t>
            </w:r>
            <w:r>
              <w:rPr>
                <w:b/>
                <w:bCs/>
                <w:color w:val="FF0000"/>
                <w:sz w:val="28"/>
                <w:szCs w:val="28"/>
              </w:rPr>
              <w:t>(</w:t>
            </w:r>
            <w:r>
              <w:rPr>
                <w:b/>
                <w:bCs/>
                <w:color w:val="D63C3C"/>
                <w:sz w:val="28"/>
                <w:szCs w:val="28"/>
              </w:rPr>
              <w:t xml:space="preserve">за доп. плату 400 </w:t>
            </w:r>
            <w:proofErr w:type="spellStart"/>
            <w:r>
              <w:rPr>
                <w:b/>
                <w:bCs/>
                <w:color w:val="D63C3C"/>
                <w:sz w:val="28"/>
                <w:szCs w:val="28"/>
              </w:rPr>
              <w:t>руб</w:t>
            </w:r>
            <w:proofErr w:type="spellEnd"/>
            <w:r>
              <w:rPr>
                <w:b/>
                <w:bCs/>
                <w:color w:val="D63C3C"/>
                <w:sz w:val="28"/>
                <w:szCs w:val="28"/>
              </w:rPr>
              <w:t>/чел).</w:t>
            </w:r>
          </w:p>
        </w:tc>
      </w:tr>
    </w:tbl>
    <w:p w14:paraId="0693EC4B" w14:textId="77777777" w:rsidR="0020404A" w:rsidRDefault="0020404A" w:rsidP="0020404A">
      <w:pPr>
        <w:spacing w:line="276" w:lineRule="auto"/>
        <w:rPr>
          <w:color w:val="000000"/>
          <w:sz w:val="16"/>
          <w:szCs w:val="16"/>
        </w:rPr>
      </w:pPr>
    </w:p>
    <w:p w14:paraId="73DCB6FC" w14:textId="77777777" w:rsidR="0020404A" w:rsidRDefault="0020404A" w:rsidP="0020404A">
      <w:pPr>
        <w:spacing w:line="276" w:lineRule="auto"/>
        <w:rPr>
          <w:color w:val="000000"/>
          <w:sz w:val="16"/>
          <w:szCs w:val="16"/>
        </w:rPr>
      </w:pPr>
    </w:p>
    <w:p w14:paraId="7564D529" w14:textId="77777777" w:rsidR="0020404A" w:rsidRDefault="0020404A" w:rsidP="0020404A">
      <w:pPr>
        <w:spacing w:line="276" w:lineRule="auto"/>
        <w:rPr>
          <w:color w:val="000000"/>
          <w:sz w:val="16"/>
          <w:szCs w:val="16"/>
        </w:rPr>
      </w:pPr>
    </w:p>
    <w:p w14:paraId="38526A39" w14:textId="77777777" w:rsidR="0020404A" w:rsidRDefault="0020404A" w:rsidP="0020404A">
      <w:pPr>
        <w:spacing w:line="276" w:lineRule="auto"/>
        <w:rPr>
          <w:color w:val="000000"/>
          <w:sz w:val="16"/>
          <w:szCs w:val="16"/>
        </w:rPr>
      </w:pPr>
    </w:p>
    <w:p w14:paraId="4CC1EEF0" w14:textId="77777777" w:rsidR="0020404A" w:rsidRDefault="0020404A" w:rsidP="0020404A">
      <w:pPr>
        <w:spacing w:line="276" w:lineRule="auto"/>
        <w:rPr>
          <w:color w:val="000000"/>
          <w:sz w:val="16"/>
          <w:szCs w:val="16"/>
        </w:rPr>
      </w:pPr>
    </w:p>
    <w:p w14:paraId="46F84C0C" w14:textId="77777777" w:rsidR="0020404A" w:rsidRDefault="0020404A" w:rsidP="0020404A">
      <w:pPr>
        <w:spacing w:line="276" w:lineRule="auto"/>
        <w:rPr>
          <w:color w:val="000000"/>
          <w:sz w:val="16"/>
          <w:szCs w:val="16"/>
        </w:rPr>
      </w:pPr>
    </w:p>
    <w:p w14:paraId="3E8A408D" w14:textId="77777777" w:rsidR="0020404A" w:rsidRDefault="0020404A" w:rsidP="0020404A">
      <w:pPr>
        <w:spacing w:line="276" w:lineRule="auto"/>
        <w:rPr>
          <w:vanish/>
          <w:color w:val="000000"/>
          <w:sz w:val="16"/>
          <w:szCs w:val="16"/>
        </w:rPr>
      </w:pPr>
    </w:p>
    <w:p w14:paraId="58DB330B" w14:textId="77777777" w:rsidR="0020404A" w:rsidRDefault="0020404A" w:rsidP="0020404A">
      <w:pPr>
        <w:spacing w:line="276" w:lineRule="auto"/>
      </w:pPr>
    </w:p>
    <w:tbl>
      <w:tblPr>
        <w:tblW w:w="11199" w:type="dxa"/>
        <w:tblInd w:w="-1271"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4A0" w:firstRow="1" w:lastRow="0" w:firstColumn="1" w:lastColumn="0" w:noHBand="0" w:noVBand="1"/>
      </w:tblPr>
      <w:tblGrid>
        <w:gridCol w:w="2127"/>
        <w:gridCol w:w="992"/>
        <w:gridCol w:w="8080"/>
      </w:tblGrid>
      <w:tr w:rsidR="0020404A" w14:paraId="109FD14D" w14:textId="77777777" w:rsidTr="00FD1379">
        <w:tc>
          <w:tcPr>
            <w:tcW w:w="2127" w:type="dxa"/>
            <w:vMerge w:val="restart"/>
            <w:tcBorders>
              <w:top w:val="single" w:sz="4" w:space="0" w:color="000000"/>
              <w:left w:val="single" w:sz="4" w:space="0" w:color="000000"/>
              <w:right w:val="single" w:sz="4" w:space="0" w:color="000000"/>
            </w:tcBorders>
          </w:tcPr>
          <w:p w14:paraId="6C421452" w14:textId="77777777" w:rsidR="0020404A" w:rsidRDefault="0020404A" w:rsidP="00FD1379">
            <w:pPr>
              <w:spacing w:line="276" w:lineRule="auto"/>
              <w:jc w:val="center"/>
              <w:outlineLvl w:val="2"/>
              <w:rPr>
                <w:b/>
                <w:bCs/>
                <w:sz w:val="28"/>
                <w:szCs w:val="28"/>
              </w:rPr>
            </w:pPr>
          </w:p>
          <w:p w14:paraId="3E127A23" w14:textId="77777777" w:rsidR="0020404A" w:rsidRDefault="0020404A" w:rsidP="00FD1379">
            <w:pPr>
              <w:spacing w:line="276" w:lineRule="auto"/>
              <w:jc w:val="center"/>
              <w:outlineLvl w:val="2"/>
              <w:rPr>
                <w:b/>
                <w:bCs/>
                <w:sz w:val="28"/>
                <w:szCs w:val="28"/>
              </w:rPr>
            </w:pPr>
          </w:p>
          <w:p w14:paraId="65E45D5D" w14:textId="77777777" w:rsidR="0020404A" w:rsidRDefault="0020404A" w:rsidP="00FD1379">
            <w:pPr>
              <w:spacing w:line="276" w:lineRule="auto"/>
              <w:jc w:val="center"/>
              <w:outlineLvl w:val="2"/>
              <w:rPr>
                <w:b/>
                <w:bCs/>
                <w:sz w:val="28"/>
                <w:szCs w:val="28"/>
              </w:rPr>
            </w:pPr>
          </w:p>
          <w:p w14:paraId="04DEB206" w14:textId="77777777" w:rsidR="0020404A" w:rsidRDefault="0020404A" w:rsidP="00FD1379">
            <w:pPr>
              <w:spacing w:line="276" w:lineRule="auto"/>
              <w:jc w:val="center"/>
              <w:outlineLvl w:val="2"/>
              <w:rPr>
                <w:b/>
                <w:bCs/>
                <w:sz w:val="28"/>
                <w:szCs w:val="28"/>
              </w:rPr>
            </w:pPr>
          </w:p>
          <w:p w14:paraId="6E603F9B" w14:textId="77777777" w:rsidR="0020404A" w:rsidRDefault="0020404A" w:rsidP="00FD1379">
            <w:pPr>
              <w:spacing w:line="276" w:lineRule="auto"/>
              <w:jc w:val="center"/>
              <w:outlineLvl w:val="2"/>
              <w:rPr>
                <w:b/>
                <w:bCs/>
                <w:sz w:val="28"/>
                <w:szCs w:val="28"/>
              </w:rPr>
            </w:pPr>
          </w:p>
          <w:p w14:paraId="7D751CAF" w14:textId="77777777" w:rsidR="0020404A" w:rsidRDefault="0020404A" w:rsidP="00FD1379">
            <w:pPr>
              <w:spacing w:line="276" w:lineRule="auto"/>
              <w:jc w:val="center"/>
              <w:outlineLvl w:val="2"/>
              <w:rPr>
                <w:b/>
                <w:bCs/>
                <w:sz w:val="28"/>
                <w:szCs w:val="28"/>
              </w:rPr>
            </w:pPr>
          </w:p>
          <w:p w14:paraId="10DA5DB0" w14:textId="77777777" w:rsidR="0020404A" w:rsidRDefault="0020404A" w:rsidP="00FD1379">
            <w:pPr>
              <w:spacing w:line="276" w:lineRule="auto"/>
              <w:jc w:val="center"/>
              <w:outlineLvl w:val="2"/>
              <w:rPr>
                <w:b/>
                <w:bCs/>
                <w:sz w:val="28"/>
                <w:szCs w:val="28"/>
              </w:rPr>
            </w:pPr>
          </w:p>
          <w:p w14:paraId="2448E302" w14:textId="77777777" w:rsidR="0020404A" w:rsidRDefault="0020404A" w:rsidP="00FD1379">
            <w:pPr>
              <w:spacing w:line="276" w:lineRule="auto"/>
              <w:jc w:val="center"/>
              <w:outlineLvl w:val="2"/>
              <w:rPr>
                <w:b/>
                <w:bCs/>
                <w:sz w:val="28"/>
                <w:szCs w:val="28"/>
              </w:rPr>
            </w:pPr>
          </w:p>
          <w:p w14:paraId="1B3994CD" w14:textId="77777777" w:rsidR="0020404A" w:rsidRDefault="0020404A" w:rsidP="00FD1379">
            <w:pPr>
              <w:spacing w:line="276" w:lineRule="auto"/>
              <w:jc w:val="center"/>
              <w:outlineLvl w:val="2"/>
              <w:rPr>
                <w:b/>
                <w:bCs/>
                <w:sz w:val="28"/>
                <w:szCs w:val="28"/>
              </w:rPr>
            </w:pPr>
          </w:p>
          <w:p w14:paraId="0B0E447B" w14:textId="77777777" w:rsidR="0020404A" w:rsidRDefault="0020404A" w:rsidP="00FD1379">
            <w:pPr>
              <w:spacing w:line="276" w:lineRule="auto"/>
              <w:jc w:val="center"/>
              <w:outlineLvl w:val="2"/>
              <w:rPr>
                <w:b/>
                <w:bCs/>
                <w:sz w:val="28"/>
                <w:szCs w:val="28"/>
              </w:rPr>
            </w:pPr>
          </w:p>
          <w:p w14:paraId="3D65EB84" w14:textId="77777777" w:rsidR="0020404A" w:rsidRDefault="0020404A" w:rsidP="00FD1379">
            <w:pPr>
              <w:spacing w:line="276" w:lineRule="auto"/>
              <w:jc w:val="center"/>
              <w:outlineLvl w:val="2"/>
              <w:rPr>
                <w:b/>
                <w:bCs/>
                <w:sz w:val="28"/>
                <w:szCs w:val="28"/>
              </w:rPr>
            </w:pPr>
          </w:p>
          <w:p w14:paraId="0A08EFB6" w14:textId="77777777" w:rsidR="0020404A" w:rsidRDefault="0020404A" w:rsidP="00FD1379">
            <w:pPr>
              <w:spacing w:line="276" w:lineRule="auto"/>
              <w:jc w:val="center"/>
              <w:outlineLvl w:val="2"/>
              <w:rPr>
                <w:b/>
                <w:bCs/>
                <w:sz w:val="28"/>
                <w:szCs w:val="28"/>
              </w:rPr>
            </w:pPr>
          </w:p>
          <w:p w14:paraId="13E0DAE8" w14:textId="0B638031" w:rsidR="0020404A" w:rsidRDefault="00086AAA" w:rsidP="00FD1379">
            <w:pPr>
              <w:spacing w:line="276" w:lineRule="auto"/>
              <w:jc w:val="center"/>
              <w:outlineLvl w:val="2"/>
              <w:rPr>
                <w:b/>
                <w:bCs/>
                <w:sz w:val="28"/>
                <w:szCs w:val="28"/>
              </w:rPr>
            </w:pPr>
            <w:r>
              <w:rPr>
                <w:b/>
                <w:bCs/>
                <w:sz w:val="28"/>
                <w:szCs w:val="28"/>
              </w:rPr>
              <w:t>Транспорт на 9</w:t>
            </w:r>
            <w:r w:rsidR="0020404A">
              <w:rPr>
                <w:b/>
                <w:bCs/>
                <w:sz w:val="28"/>
                <w:szCs w:val="28"/>
              </w:rPr>
              <w:t xml:space="preserve"> часов</w:t>
            </w:r>
          </w:p>
        </w:tc>
        <w:tc>
          <w:tcPr>
            <w:tcW w:w="9072" w:type="dxa"/>
            <w:gridSpan w:val="2"/>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343ABC31" w14:textId="77777777" w:rsidR="0020404A" w:rsidRDefault="0020404A" w:rsidP="00FD1379">
            <w:pPr>
              <w:spacing w:line="276" w:lineRule="auto"/>
              <w:jc w:val="center"/>
              <w:outlineLvl w:val="2"/>
              <w:rPr>
                <w:b/>
                <w:bCs/>
                <w:sz w:val="28"/>
                <w:szCs w:val="28"/>
              </w:rPr>
            </w:pPr>
            <w:r>
              <w:rPr>
                <w:b/>
                <w:bCs/>
                <w:sz w:val="28"/>
                <w:szCs w:val="28"/>
              </w:rPr>
              <w:t>2 день</w:t>
            </w:r>
          </w:p>
          <w:p w14:paraId="4C526955" w14:textId="77777777" w:rsidR="0020404A" w:rsidRDefault="0020404A" w:rsidP="00FD1379">
            <w:pPr>
              <w:spacing w:line="276" w:lineRule="auto"/>
              <w:rPr>
                <w:sz w:val="28"/>
                <w:szCs w:val="28"/>
              </w:rPr>
            </w:pPr>
          </w:p>
        </w:tc>
      </w:tr>
      <w:tr w:rsidR="0020404A" w14:paraId="7F35E22F" w14:textId="77777777" w:rsidTr="00FD1379">
        <w:tc>
          <w:tcPr>
            <w:tcW w:w="2127" w:type="dxa"/>
            <w:vMerge/>
            <w:tcBorders>
              <w:left w:val="single" w:sz="4" w:space="0" w:color="000000"/>
              <w:right w:val="single" w:sz="4" w:space="0" w:color="000000"/>
            </w:tcBorders>
          </w:tcPr>
          <w:p w14:paraId="5E2D2E45"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0654E8DB" w14:textId="77777777" w:rsidR="0020404A" w:rsidRDefault="0020404A" w:rsidP="00FD1379">
            <w:pPr>
              <w:spacing w:line="276" w:lineRule="auto"/>
              <w:outlineLvl w:val="5"/>
              <w:rPr>
                <w:b/>
                <w:bCs/>
                <w:sz w:val="28"/>
                <w:szCs w:val="28"/>
              </w:rPr>
            </w:pP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0275E098" w14:textId="77777777" w:rsidR="0020404A" w:rsidRDefault="0020404A" w:rsidP="00FD1379">
            <w:pPr>
              <w:spacing w:line="276" w:lineRule="auto"/>
              <w:jc w:val="both"/>
              <w:rPr>
                <w:sz w:val="28"/>
                <w:szCs w:val="28"/>
              </w:rPr>
            </w:pPr>
            <w:r>
              <w:rPr>
                <w:sz w:val="28"/>
                <w:szCs w:val="28"/>
              </w:rPr>
              <w:t>Завтрак в гостинице. </w:t>
            </w:r>
          </w:p>
        </w:tc>
      </w:tr>
      <w:tr w:rsidR="0020404A" w14:paraId="4914FF3E" w14:textId="77777777" w:rsidTr="00FD1379">
        <w:tc>
          <w:tcPr>
            <w:tcW w:w="2127" w:type="dxa"/>
            <w:vMerge/>
            <w:tcBorders>
              <w:left w:val="single" w:sz="4" w:space="0" w:color="000000"/>
              <w:right w:val="single" w:sz="4" w:space="0" w:color="000000"/>
            </w:tcBorders>
          </w:tcPr>
          <w:p w14:paraId="51332368"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31E220C7" w14:textId="15173023" w:rsidR="0020404A" w:rsidRDefault="00673C22" w:rsidP="00FD1379">
            <w:pPr>
              <w:spacing w:line="276" w:lineRule="auto"/>
              <w:outlineLvl w:val="5"/>
              <w:rPr>
                <w:b/>
                <w:bCs/>
                <w:sz w:val="28"/>
                <w:szCs w:val="28"/>
              </w:rPr>
            </w:pPr>
            <w:r>
              <w:rPr>
                <w:b/>
                <w:bCs/>
                <w:sz w:val="28"/>
                <w:szCs w:val="28"/>
              </w:rPr>
              <w:t>09</w:t>
            </w:r>
            <w:r w:rsidR="0020404A">
              <w:rPr>
                <w:b/>
                <w:bCs/>
                <w:sz w:val="28"/>
                <w:szCs w:val="28"/>
              </w:rPr>
              <w:t>:00</w:t>
            </w: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4B103D85" w14:textId="77777777" w:rsidR="0020404A" w:rsidRDefault="0020404A" w:rsidP="00FD1379">
            <w:pPr>
              <w:spacing w:line="276" w:lineRule="auto"/>
              <w:jc w:val="both"/>
              <w:rPr>
                <w:sz w:val="28"/>
                <w:szCs w:val="28"/>
              </w:rPr>
            </w:pPr>
            <w:r>
              <w:rPr>
                <w:sz w:val="28"/>
                <w:szCs w:val="28"/>
              </w:rPr>
              <w:t>Встреча с экскурсоводом в холле гостиницы. Выезд на экскурсионную программу.</w:t>
            </w:r>
          </w:p>
        </w:tc>
      </w:tr>
      <w:tr w:rsidR="0020404A" w14:paraId="5FD43230" w14:textId="77777777" w:rsidTr="00673C22">
        <w:tblPrEx>
          <w:tblCellMar>
            <w:left w:w="108" w:type="dxa"/>
            <w:right w:w="108" w:type="dxa"/>
          </w:tblCellMar>
        </w:tblPrEx>
        <w:tc>
          <w:tcPr>
            <w:tcW w:w="2127" w:type="dxa"/>
            <w:vMerge/>
            <w:tcBorders>
              <w:left w:val="single" w:sz="4" w:space="0" w:color="000000"/>
              <w:right w:val="single" w:sz="4" w:space="0" w:color="000000"/>
            </w:tcBorders>
          </w:tcPr>
          <w:p w14:paraId="4590C4E4"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DDE30B9" w14:textId="0C26835E" w:rsidR="0020404A" w:rsidRDefault="00673C22" w:rsidP="00FD1379">
            <w:pPr>
              <w:spacing w:line="276" w:lineRule="auto"/>
              <w:outlineLvl w:val="5"/>
              <w:rPr>
                <w:b/>
                <w:bCs/>
                <w:sz w:val="28"/>
                <w:szCs w:val="28"/>
              </w:rPr>
            </w:pPr>
            <w:r>
              <w:rPr>
                <w:b/>
                <w:bCs/>
                <w:sz w:val="28"/>
                <w:szCs w:val="28"/>
              </w:rPr>
              <w:t>09:30</w:t>
            </w:r>
          </w:p>
        </w:tc>
        <w:tc>
          <w:tcPr>
            <w:tcW w:w="8080" w:type="dxa"/>
            <w:tcBorders>
              <w:top w:val="single" w:sz="4" w:space="0" w:color="000000"/>
              <w:left w:val="single" w:sz="4" w:space="0" w:color="000000"/>
              <w:bottom w:val="single" w:sz="4" w:space="0" w:color="000000"/>
              <w:right w:val="single" w:sz="4" w:space="0" w:color="000000"/>
            </w:tcBorders>
          </w:tcPr>
          <w:p w14:paraId="0E9271BB" w14:textId="1E2A2AB1" w:rsidR="0020404A" w:rsidRDefault="00673C22" w:rsidP="00FD1379">
            <w:pPr>
              <w:spacing w:line="276" w:lineRule="auto"/>
              <w:ind w:right="34"/>
              <w:jc w:val="both"/>
              <w:rPr>
                <w:sz w:val="28"/>
                <w:szCs w:val="28"/>
              </w:rPr>
            </w:pPr>
            <w:r w:rsidRPr="00673C22">
              <w:rPr>
                <w:sz w:val="28"/>
                <w:szCs w:val="28"/>
              </w:rPr>
              <w:t xml:space="preserve">Внешний осмотр </w:t>
            </w:r>
            <w:r w:rsidRPr="00673C22">
              <w:rPr>
                <w:b/>
                <w:color w:val="FF0000"/>
                <w:sz w:val="28"/>
                <w:szCs w:val="28"/>
              </w:rPr>
              <w:t>«Храма всех религий».</w:t>
            </w:r>
            <w:r w:rsidRPr="00673C22">
              <w:rPr>
                <w:sz w:val="28"/>
                <w:szCs w:val="28"/>
              </w:rPr>
              <w:t xml:space="preserve"> В Казани есть одно удивительное место, где как нельзя лучше можно ощутить атмосферу гармонии, добра и мира. Такую задумку воплотил в жизнь российский художник и архитектор Ильдар Ханов, по наброскам которого в 1994 году в Старом </w:t>
            </w:r>
            <w:proofErr w:type="spellStart"/>
            <w:r w:rsidRPr="00673C22">
              <w:rPr>
                <w:sz w:val="28"/>
                <w:szCs w:val="28"/>
              </w:rPr>
              <w:t>Аракчино</w:t>
            </w:r>
            <w:proofErr w:type="spellEnd"/>
            <w:r w:rsidRPr="00673C22">
              <w:rPr>
                <w:sz w:val="28"/>
                <w:szCs w:val="28"/>
              </w:rPr>
              <w:t xml:space="preserve"> воздвигли Храм всех религий (Вселенский храм). Внутри сооружения можно воочию увидеть симбиоз 16 различных вероисповеданий: католичества, православия, ислама, буддизма, иудаизма и исчезнувших ранее религий. Причем Вселенский храм не несет в себе идеи всеобщего поклонения людей разной веры: он олицетворяет единение культур и народов.</w:t>
            </w:r>
          </w:p>
          <w:p w14:paraId="52B47E79" w14:textId="77777777" w:rsidR="00673C22" w:rsidRDefault="00673C22" w:rsidP="00FD1379">
            <w:pPr>
              <w:spacing w:line="276" w:lineRule="auto"/>
              <w:ind w:right="34"/>
              <w:jc w:val="both"/>
              <w:rPr>
                <w:sz w:val="28"/>
                <w:szCs w:val="28"/>
              </w:rPr>
            </w:pPr>
          </w:p>
          <w:p w14:paraId="1A3C4AE0" w14:textId="766121C8" w:rsidR="00673C22" w:rsidRDefault="00673C22" w:rsidP="00673C22">
            <w:pPr>
              <w:spacing w:line="276" w:lineRule="auto"/>
              <w:ind w:right="34"/>
              <w:jc w:val="center"/>
              <w:rPr>
                <w:sz w:val="28"/>
                <w:szCs w:val="28"/>
              </w:rPr>
            </w:pPr>
            <w:r>
              <w:rPr>
                <w:noProof/>
              </w:rPr>
              <w:lastRenderedPageBreak/>
              <w:drawing>
                <wp:inline distT="0" distB="0" distL="0" distR="0" wp14:anchorId="0759E288" wp14:editId="728CC46B">
                  <wp:extent cx="2744404" cy="2019300"/>
                  <wp:effectExtent l="0" t="0" r="0" b="0"/>
                  <wp:docPr id="28" name="Рисунок 27">
                    <a:extLst xmlns:a="http://schemas.openxmlformats.org/drawingml/2006/main">
                      <a:ext uri="{FF2B5EF4-FFF2-40B4-BE49-F238E27FC236}">
                        <a16:creationId xmlns:a16="http://schemas.microsoft.com/office/drawing/2014/main" id="{00000000-0008-0000-0000-00001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7">
                            <a:extLst>
                              <a:ext uri="{FF2B5EF4-FFF2-40B4-BE49-F238E27FC236}">
                                <a16:creationId xmlns:a16="http://schemas.microsoft.com/office/drawing/2014/main" id="{00000000-0008-0000-0000-00001C000000}"/>
                              </a:ext>
                            </a:extLst>
                          </pic:cNvPr>
                          <pic:cNvPicPr>
                            <a:picLocks noChangeAspect="1"/>
                          </pic:cNvPicPr>
                        </pic:nvPicPr>
                        <pic:blipFill>
                          <a:blip r:embed="rId10"/>
                          <a:stretch/>
                        </pic:blipFill>
                        <pic:spPr bwMode="auto">
                          <a:xfrm>
                            <a:off x="0" y="0"/>
                            <a:ext cx="2746736" cy="2021016"/>
                          </a:xfrm>
                          <a:prstGeom prst="rect">
                            <a:avLst/>
                          </a:prstGeom>
                        </pic:spPr>
                      </pic:pic>
                    </a:graphicData>
                  </a:graphic>
                </wp:inline>
              </w:drawing>
            </w:r>
          </w:p>
          <w:p w14:paraId="2A76D198" w14:textId="77777777" w:rsidR="00673C22" w:rsidRDefault="00673C22" w:rsidP="00FD1379">
            <w:pPr>
              <w:spacing w:line="276" w:lineRule="auto"/>
              <w:ind w:right="34"/>
              <w:jc w:val="both"/>
              <w:rPr>
                <w:b/>
                <w:color w:val="FF0000"/>
                <w:sz w:val="28"/>
                <w:szCs w:val="28"/>
              </w:rPr>
            </w:pPr>
          </w:p>
          <w:p w14:paraId="2321B973" w14:textId="2B537DBA" w:rsidR="0020404A" w:rsidRDefault="0020404A" w:rsidP="00FD1379">
            <w:pPr>
              <w:spacing w:line="276" w:lineRule="auto"/>
              <w:ind w:right="34"/>
              <w:jc w:val="center"/>
              <w:rPr>
                <w:sz w:val="28"/>
                <w:szCs w:val="28"/>
              </w:rPr>
            </w:pPr>
          </w:p>
        </w:tc>
      </w:tr>
      <w:tr w:rsidR="0020404A" w14:paraId="48988966" w14:textId="77777777" w:rsidTr="00086AAA">
        <w:tblPrEx>
          <w:tblCellMar>
            <w:left w:w="108" w:type="dxa"/>
            <w:right w:w="108" w:type="dxa"/>
          </w:tblCellMar>
        </w:tblPrEx>
        <w:tc>
          <w:tcPr>
            <w:tcW w:w="2127" w:type="dxa"/>
            <w:vMerge/>
            <w:tcBorders>
              <w:left w:val="single" w:sz="4" w:space="0" w:color="000000"/>
              <w:right w:val="single" w:sz="4" w:space="0" w:color="000000"/>
            </w:tcBorders>
          </w:tcPr>
          <w:p w14:paraId="6A964B3A"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2D0F093" w14:textId="182CA21E" w:rsidR="0020404A" w:rsidRDefault="00086AAA" w:rsidP="00FD1379">
            <w:pPr>
              <w:spacing w:line="276" w:lineRule="auto"/>
              <w:outlineLvl w:val="5"/>
              <w:rPr>
                <w:b/>
                <w:bCs/>
                <w:sz w:val="28"/>
                <w:szCs w:val="28"/>
              </w:rPr>
            </w:pPr>
            <w:r>
              <w:rPr>
                <w:b/>
                <w:bCs/>
                <w:sz w:val="28"/>
                <w:szCs w:val="28"/>
              </w:rPr>
              <w:t>10:30</w:t>
            </w:r>
          </w:p>
        </w:tc>
        <w:tc>
          <w:tcPr>
            <w:tcW w:w="8080" w:type="dxa"/>
            <w:tcBorders>
              <w:top w:val="single" w:sz="4" w:space="0" w:color="000000"/>
              <w:left w:val="single" w:sz="4" w:space="0" w:color="000000"/>
              <w:bottom w:val="single" w:sz="4" w:space="0" w:color="000000"/>
              <w:right w:val="single" w:sz="4" w:space="0" w:color="000000"/>
            </w:tcBorders>
          </w:tcPr>
          <w:p w14:paraId="0B26E0AD" w14:textId="77777777" w:rsidR="0020404A" w:rsidRDefault="00086AAA" w:rsidP="00FD1379">
            <w:pPr>
              <w:spacing w:line="276" w:lineRule="auto"/>
              <w:ind w:right="34"/>
              <w:jc w:val="both"/>
              <w:rPr>
                <w:sz w:val="28"/>
                <w:szCs w:val="28"/>
              </w:rPr>
            </w:pPr>
            <w:r w:rsidRPr="00086AAA">
              <w:rPr>
                <w:sz w:val="28"/>
                <w:szCs w:val="28"/>
              </w:rPr>
              <w:t xml:space="preserve">Этнографический музей </w:t>
            </w:r>
            <w:r w:rsidRPr="00086AAA">
              <w:rPr>
                <w:b/>
                <w:color w:val="FF0000"/>
                <w:sz w:val="28"/>
                <w:szCs w:val="28"/>
              </w:rPr>
              <w:t xml:space="preserve">«Татар </w:t>
            </w:r>
            <w:proofErr w:type="spellStart"/>
            <w:r w:rsidRPr="00086AAA">
              <w:rPr>
                <w:b/>
                <w:color w:val="FF0000"/>
                <w:sz w:val="28"/>
                <w:szCs w:val="28"/>
              </w:rPr>
              <w:t>Авылы</w:t>
            </w:r>
            <w:proofErr w:type="spellEnd"/>
            <w:r w:rsidRPr="00086AAA">
              <w:rPr>
                <w:b/>
                <w:color w:val="FF0000"/>
                <w:sz w:val="28"/>
                <w:szCs w:val="28"/>
              </w:rPr>
              <w:t xml:space="preserve">» </w:t>
            </w:r>
            <w:r w:rsidRPr="00086AAA">
              <w:rPr>
                <w:sz w:val="28"/>
                <w:szCs w:val="28"/>
              </w:rPr>
              <w:t>это содержательная этнографическая экскурсия средневековой татарской деревни, где с 2009 года на площади 1,5 га земли открыл свои горизонты музей, в котором представлены ткацкие подворья, гончарные, кузнечные мастерские, баня по-черному и т.д. Средневековые татарские крестьяне поведают о самобытности того времени с представлением своих хижин и жилищ, покажут отличительные особенности строений ремесленника, кузнеца, купца и т.д. Предметы и интерьерная выраженность жизненного статуса жилищ 15-16вв. покажут житейский лад бытия того времени с демонстрацией хозяйственной утвари и т.д. Экскурсия насыщенная – будет интересно</w:t>
            </w:r>
            <w:r>
              <w:rPr>
                <w:sz w:val="28"/>
                <w:szCs w:val="28"/>
              </w:rPr>
              <w:t>.</w:t>
            </w:r>
          </w:p>
          <w:p w14:paraId="47D00CF2" w14:textId="77777777" w:rsidR="00086AAA" w:rsidRDefault="00086AAA" w:rsidP="00FD1379">
            <w:pPr>
              <w:spacing w:line="276" w:lineRule="auto"/>
              <w:ind w:right="34"/>
              <w:jc w:val="both"/>
              <w:rPr>
                <w:sz w:val="28"/>
                <w:szCs w:val="28"/>
              </w:rPr>
            </w:pPr>
          </w:p>
          <w:p w14:paraId="346512EA" w14:textId="77777777" w:rsidR="00086AAA" w:rsidRDefault="00086AAA" w:rsidP="00086AAA">
            <w:pPr>
              <w:spacing w:line="276" w:lineRule="auto"/>
              <w:ind w:right="34"/>
              <w:jc w:val="center"/>
              <w:rPr>
                <w:sz w:val="28"/>
                <w:szCs w:val="28"/>
              </w:rPr>
            </w:pPr>
            <w:r>
              <w:rPr>
                <w:noProof/>
              </w:rPr>
              <w:drawing>
                <wp:inline distT="0" distB="0" distL="0" distR="0" wp14:anchorId="69B81464" wp14:editId="55F32F39">
                  <wp:extent cx="2582333" cy="1892300"/>
                  <wp:effectExtent l="0" t="0" r="8890" b="0"/>
                  <wp:docPr id="10" name="Рисунок 9">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00000000-0008-0000-0000-00000A000000}"/>
                              </a:ext>
                            </a:extLst>
                          </pic:cNvPr>
                          <pic:cNvPicPr>
                            <a:picLocks noChangeAspect="1"/>
                          </pic:cNvPicPr>
                        </pic:nvPicPr>
                        <pic:blipFill>
                          <a:blip r:embed="rId11"/>
                          <a:stretch/>
                        </pic:blipFill>
                        <pic:spPr bwMode="auto">
                          <a:xfrm>
                            <a:off x="0" y="0"/>
                            <a:ext cx="2582333" cy="1892300"/>
                          </a:xfrm>
                          <a:prstGeom prst="rect">
                            <a:avLst/>
                          </a:prstGeom>
                        </pic:spPr>
                      </pic:pic>
                    </a:graphicData>
                  </a:graphic>
                </wp:inline>
              </w:drawing>
            </w:r>
          </w:p>
          <w:p w14:paraId="44C61F3C" w14:textId="77777777" w:rsidR="00086AAA" w:rsidRDefault="00086AAA" w:rsidP="00FD1379">
            <w:pPr>
              <w:spacing w:line="276" w:lineRule="auto"/>
              <w:ind w:right="34"/>
              <w:jc w:val="both"/>
              <w:rPr>
                <w:sz w:val="28"/>
                <w:szCs w:val="28"/>
              </w:rPr>
            </w:pPr>
          </w:p>
          <w:p w14:paraId="44A9FE96" w14:textId="24935F92" w:rsidR="00086AAA" w:rsidRDefault="00086AAA" w:rsidP="00FD1379">
            <w:pPr>
              <w:spacing w:line="276" w:lineRule="auto"/>
              <w:ind w:right="34"/>
              <w:jc w:val="both"/>
              <w:rPr>
                <w:sz w:val="28"/>
                <w:szCs w:val="28"/>
              </w:rPr>
            </w:pPr>
          </w:p>
        </w:tc>
      </w:tr>
      <w:tr w:rsidR="0020404A" w14:paraId="5E245FD9" w14:textId="77777777" w:rsidTr="00086AAA">
        <w:tblPrEx>
          <w:tblCellMar>
            <w:left w:w="108" w:type="dxa"/>
            <w:right w:w="108" w:type="dxa"/>
          </w:tblCellMar>
        </w:tblPrEx>
        <w:tc>
          <w:tcPr>
            <w:tcW w:w="2127" w:type="dxa"/>
            <w:vMerge/>
            <w:tcBorders>
              <w:left w:val="single" w:sz="4" w:space="0" w:color="000000"/>
              <w:right w:val="single" w:sz="4" w:space="0" w:color="000000"/>
            </w:tcBorders>
          </w:tcPr>
          <w:p w14:paraId="1EDBDDC8"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3D7FF52" w14:textId="4333E40C" w:rsidR="0020404A" w:rsidRDefault="00086AAA" w:rsidP="00FD1379">
            <w:pPr>
              <w:spacing w:line="276" w:lineRule="auto"/>
              <w:outlineLvl w:val="5"/>
              <w:rPr>
                <w:b/>
                <w:bCs/>
                <w:sz w:val="28"/>
                <w:szCs w:val="28"/>
              </w:rPr>
            </w:pPr>
            <w:r>
              <w:rPr>
                <w:b/>
                <w:bCs/>
                <w:sz w:val="28"/>
                <w:szCs w:val="28"/>
              </w:rPr>
              <w:t>12:00</w:t>
            </w:r>
          </w:p>
        </w:tc>
        <w:tc>
          <w:tcPr>
            <w:tcW w:w="8080" w:type="dxa"/>
            <w:tcBorders>
              <w:top w:val="single" w:sz="4" w:space="0" w:color="000000"/>
              <w:left w:val="single" w:sz="4" w:space="0" w:color="000000"/>
              <w:bottom w:val="single" w:sz="4" w:space="0" w:color="000000"/>
              <w:right w:val="single" w:sz="4" w:space="0" w:color="000000"/>
            </w:tcBorders>
            <w:vAlign w:val="center"/>
          </w:tcPr>
          <w:p w14:paraId="65D7A8DF" w14:textId="1D766787" w:rsidR="00086AAA" w:rsidRDefault="00086AAA" w:rsidP="00086AAA">
            <w:pPr>
              <w:jc w:val="both"/>
              <w:rPr>
                <w:sz w:val="28"/>
                <w:szCs w:val="28"/>
              </w:rPr>
            </w:pPr>
            <w:proofErr w:type="spellStart"/>
            <w:r w:rsidRPr="00086AAA">
              <w:rPr>
                <w:sz w:val="28"/>
                <w:szCs w:val="28"/>
              </w:rPr>
              <w:t>Автобусно</w:t>
            </w:r>
            <w:proofErr w:type="spellEnd"/>
            <w:r w:rsidRPr="00086AAA">
              <w:rPr>
                <w:sz w:val="28"/>
                <w:szCs w:val="28"/>
              </w:rPr>
              <w:t xml:space="preserve">-пешеходная экскурсия на </w:t>
            </w:r>
            <w:r w:rsidRPr="00086AAA">
              <w:rPr>
                <w:b/>
                <w:color w:val="FF0000"/>
                <w:sz w:val="28"/>
                <w:szCs w:val="28"/>
              </w:rPr>
              <w:t>«Остров град Свияжск»</w:t>
            </w:r>
            <w:r w:rsidRPr="00086AAA">
              <w:rPr>
                <w:color w:val="FF0000"/>
                <w:sz w:val="28"/>
                <w:szCs w:val="28"/>
              </w:rPr>
              <w:t xml:space="preserve"> </w:t>
            </w:r>
            <w:r w:rsidRPr="00086AAA">
              <w:rPr>
                <w:sz w:val="28"/>
                <w:szCs w:val="28"/>
              </w:rPr>
              <w:t xml:space="preserve">познакомит Вас с достопримечательностями 17 века. Удивительное </w:t>
            </w:r>
            <w:proofErr w:type="spellStart"/>
            <w:r w:rsidRPr="00086AAA">
              <w:rPr>
                <w:sz w:val="28"/>
                <w:szCs w:val="28"/>
              </w:rPr>
              <w:t>историко</w:t>
            </w:r>
            <w:proofErr w:type="spellEnd"/>
            <w:r w:rsidRPr="00086AAA">
              <w:rPr>
                <w:sz w:val="28"/>
                <w:szCs w:val="28"/>
              </w:rPr>
              <w:t xml:space="preserve"> – культурное наследие всего Среднего Поволжья расскажет Вам о грозном и в то же время грандиозном событие, знамении великого Ивана грозного, переросшее в явь месячного градостроительства. От совершения грандиозных </w:t>
            </w:r>
            <w:r w:rsidRPr="00086AAA">
              <w:rPr>
                <w:sz w:val="28"/>
                <w:szCs w:val="28"/>
              </w:rPr>
              <w:lastRenderedPageBreak/>
              <w:t xml:space="preserve">планов, до крупных провалов. Православный центр воодушевит Вас гостеприимством и церковным служением в церкви Константин и Елена, познакомит с благодатью Божией Матери Марфы </w:t>
            </w:r>
            <w:proofErr w:type="spellStart"/>
            <w:r w:rsidRPr="00086AAA">
              <w:rPr>
                <w:sz w:val="28"/>
                <w:szCs w:val="28"/>
              </w:rPr>
              <w:t>Димитриевой</w:t>
            </w:r>
            <w:proofErr w:type="spellEnd"/>
            <w:r w:rsidRPr="00086AAA">
              <w:rPr>
                <w:sz w:val="28"/>
                <w:szCs w:val="28"/>
              </w:rPr>
              <w:t xml:space="preserve">, благодаря которой был построен огромный женский монастырь, действующий на сегодняшний день - «Всех скорбящих радость». Уездный город Казанской губернии удивит Вас своими масштабами, музейными очерками жизни того времени. Живое полотно событий одного из музеев воспроизведет для Вас житейскую утварь и самобытность жителей великого Острова – града Свияжска. Памятники архитектуры и исторические здешние достопримечательности приведут Вас в восторг от белокаменного искусства, рыболовного и на сегодняшний день действующего промысла и т.д. Комплекс исторических реконструкций «Ленивый Торжок» позволит Вам увидеть бои настоящих рыцарей в доспехах, а также лично участвовать в стрельбе из лука, все это и многое другое заставляет каждого посетившего это удивительное место, вернуться сюда снова и снова. </w:t>
            </w:r>
          </w:p>
          <w:p w14:paraId="626E6AD3" w14:textId="4105171D" w:rsidR="00086AAA" w:rsidRDefault="00086AAA" w:rsidP="00086AAA">
            <w:pPr>
              <w:jc w:val="both"/>
              <w:rPr>
                <w:sz w:val="28"/>
                <w:szCs w:val="28"/>
              </w:rPr>
            </w:pPr>
          </w:p>
          <w:p w14:paraId="7B54940A" w14:textId="0DD4EFD7" w:rsidR="00086AAA" w:rsidRPr="00086AAA" w:rsidRDefault="00086AAA" w:rsidP="00086AAA">
            <w:pPr>
              <w:jc w:val="center"/>
              <w:rPr>
                <w:sz w:val="28"/>
                <w:szCs w:val="28"/>
              </w:rPr>
            </w:pPr>
            <w:r>
              <w:rPr>
                <w:noProof/>
              </w:rPr>
              <w:drawing>
                <wp:inline distT="0" distB="0" distL="0" distR="0" wp14:anchorId="3D01B943" wp14:editId="062D14FD">
                  <wp:extent cx="2664972" cy="1952625"/>
                  <wp:effectExtent l="0" t="0" r="2540" b="0"/>
                  <wp:docPr id="11" name="Рисунок 3">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00000000-0008-0000-0000-000004000000}"/>
                              </a:ext>
                            </a:extLst>
                          </pic:cNvPr>
                          <pic:cNvPicPr>
                            <a:picLocks noChangeAspect="1"/>
                          </pic:cNvPicPr>
                        </pic:nvPicPr>
                        <pic:blipFill>
                          <a:blip r:embed="rId12"/>
                          <a:stretch/>
                        </pic:blipFill>
                        <pic:spPr bwMode="auto">
                          <a:xfrm>
                            <a:off x="0" y="0"/>
                            <a:ext cx="2664972" cy="1952625"/>
                          </a:xfrm>
                          <a:prstGeom prst="rect">
                            <a:avLst/>
                          </a:prstGeom>
                        </pic:spPr>
                      </pic:pic>
                    </a:graphicData>
                  </a:graphic>
                </wp:inline>
              </w:drawing>
            </w:r>
          </w:p>
          <w:p w14:paraId="406AD96F" w14:textId="72DEBBCD" w:rsidR="0020404A" w:rsidRDefault="0020404A" w:rsidP="00FD1379">
            <w:pPr>
              <w:spacing w:line="276" w:lineRule="auto"/>
              <w:jc w:val="both"/>
              <w:rPr>
                <w:sz w:val="28"/>
                <w:szCs w:val="28"/>
              </w:rPr>
            </w:pPr>
          </w:p>
        </w:tc>
      </w:tr>
      <w:tr w:rsidR="0020404A" w14:paraId="3E09137E" w14:textId="77777777" w:rsidTr="00FD1379">
        <w:tc>
          <w:tcPr>
            <w:tcW w:w="2127" w:type="dxa"/>
            <w:vMerge/>
            <w:tcBorders>
              <w:left w:val="single" w:sz="4" w:space="0" w:color="000000"/>
              <w:right w:val="single" w:sz="4" w:space="0" w:color="000000"/>
            </w:tcBorders>
          </w:tcPr>
          <w:p w14:paraId="347DF095"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E835B6B" w14:textId="36901DD8" w:rsidR="0020404A" w:rsidRDefault="00086AAA" w:rsidP="00FD1379">
            <w:pPr>
              <w:spacing w:line="276" w:lineRule="auto"/>
              <w:outlineLvl w:val="5"/>
              <w:rPr>
                <w:b/>
                <w:bCs/>
                <w:sz w:val="28"/>
                <w:szCs w:val="28"/>
              </w:rPr>
            </w:pPr>
            <w:r>
              <w:rPr>
                <w:b/>
                <w:bCs/>
                <w:sz w:val="28"/>
                <w:szCs w:val="28"/>
              </w:rPr>
              <w:t>14</w:t>
            </w:r>
            <w:r w:rsidR="0020404A">
              <w:rPr>
                <w:b/>
                <w:bCs/>
                <w:sz w:val="28"/>
                <w:szCs w:val="28"/>
              </w:rPr>
              <w:t>:30</w:t>
            </w:r>
          </w:p>
        </w:tc>
        <w:tc>
          <w:tcPr>
            <w:tcW w:w="8080" w:type="dxa"/>
            <w:tcBorders>
              <w:top w:val="single" w:sz="4" w:space="0" w:color="000000"/>
              <w:left w:val="single" w:sz="4" w:space="0" w:color="000000"/>
              <w:bottom w:val="single" w:sz="4" w:space="0" w:color="000000"/>
              <w:right w:val="single" w:sz="4" w:space="0" w:color="000000"/>
            </w:tcBorders>
            <w:vAlign w:val="center"/>
          </w:tcPr>
          <w:p w14:paraId="736D2A9F" w14:textId="2C822D34" w:rsidR="0020404A" w:rsidRDefault="00086AAA" w:rsidP="00086AAA">
            <w:pPr>
              <w:spacing w:line="276" w:lineRule="auto"/>
              <w:jc w:val="both"/>
              <w:rPr>
                <w:sz w:val="28"/>
                <w:szCs w:val="28"/>
              </w:rPr>
            </w:pPr>
            <w:r>
              <w:rPr>
                <w:sz w:val="28"/>
                <w:szCs w:val="28"/>
              </w:rPr>
              <w:t>Обед</w:t>
            </w:r>
          </w:p>
        </w:tc>
      </w:tr>
      <w:tr w:rsidR="0020404A" w14:paraId="7BD83B51" w14:textId="77777777" w:rsidTr="00FD1379">
        <w:tc>
          <w:tcPr>
            <w:tcW w:w="2127" w:type="dxa"/>
            <w:vMerge/>
            <w:tcBorders>
              <w:left w:val="single" w:sz="4" w:space="0" w:color="000000"/>
              <w:right w:val="single" w:sz="4" w:space="0" w:color="000000"/>
            </w:tcBorders>
          </w:tcPr>
          <w:p w14:paraId="7D3D9AD1"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3F694028" w14:textId="6A6CA77A" w:rsidR="0020404A" w:rsidRDefault="00086AAA" w:rsidP="00FD1379">
            <w:pPr>
              <w:spacing w:line="276" w:lineRule="auto"/>
              <w:outlineLvl w:val="5"/>
              <w:rPr>
                <w:b/>
                <w:bCs/>
                <w:sz w:val="28"/>
                <w:szCs w:val="28"/>
              </w:rPr>
            </w:pPr>
            <w:r>
              <w:rPr>
                <w:b/>
                <w:bCs/>
                <w:sz w:val="28"/>
                <w:szCs w:val="28"/>
              </w:rPr>
              <w:t>15</w:t>
            </w:r>
            <w:r w:rsidR="0020404A">
              <w:rPr>
                <w:b/>
                <w:bCs/>
                <w:sz w:val="28"/>
                <w:szCs w:val="28"/>
              </w:rPr>
              <w:t>:30</w:t>
            </w: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43CF1EAA" w14:textId="7AB50094" w:rsidR="0020404A" w:rsidRDefault="00086AAA" w:rsidP="00FD1379">
            <w:pPr>
              <w:spacing w:line="276" w:lineRule="auto"/>
              <w:jc w:val="both"/>
              <w:rPr>
                <w:sz w:val="28"/>
                <w:szCs w:val="28"/>
              </w:rPr>
            </w:pPr>
            <w:r w:rsidRPr="00086AAA">
              <w:rPr>
                <w:sz w:val="28"/>
                <w:szCs w:val="28"/>
              </w:rPr>
              <w:t xml:space="preserve">Интерактивная программа </w:t>
            </w:r>
            <w:r w:rsidRPr="00086AAA">
              <w:rPr>
                <w:b/>
                <w:color w:val="FF0000"/>
                <w:sz w:val="28"/>
                <w:szCs w:val="28"/>
              </w:rPr>
              <w:t>«Стрелецкие забавы»</w:t>
            </w:r>
            <w:r w:rsidRPr="00086AAA">
              <w:rPr>
                <w:sz w:val="28"/>
                <w:szCs w:val="28"/>
              </w:rPr>
              <w:t>. Военно-историческая эпоха средневековья окунет Вас в атмосферу правления Великого Ивана Грозного. Тяжелая кольчуга, настоящие доспехи и оружие рыцаря порадуют каждого ценителя исторического времени. Стрельба из лука приятно удивит Вас своей реальностью, где каждый почувствует силу и ловкость, а также меткость своего исполнения. Не пропустите.</w:t>
            </w:r>
          </w:p>
        </w:tc>
      </w:tr>
      <w:tr w:rsidR="00086AAA" w14:paraId="57DE2664" w14:textId="77777777" w:rsidTr="00FD1379">
        <w:tc>
          <w:tcPr>
            <w:tcW w:w="2127" w:type="dxa"/>
            <w:tcBorders>
              <w:left w:val="single" w:sz="4" w:space="0" w:color="000000"/>
              <w:right w:val="single" w:sz="4" w:space="0" w:color="000000"/>
            </w:tcBorders>
          </w:tcPr>
          <w:p w14:paraId="76A55EB9" w14:textId="77777777" w:rsidR="00086AAA" w:rsidRDefault="00086AA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412FD931" w14:textId="29F7635C" w:rsidR="00086AAA" w:rsidRDefault="00086AAA" w:rsidP="00FD1379">
            <w:pPr>
              <w:spacing w:line="276" w:lineRule="auto"/>
              <w:outlineLvl w:val="5"/>
              <w:rPr>
                <w:b/>
                <w:bCs/>
                <w:sz w:val="28"/>
                <w:szCs w:val="28"/>
              </w:rPr>
            </w:pPr>
            <w:r>
              <w:rPr>
                <w:b/>
                <w:bCs/>
                <w:sz w:val="28"/>
                <w:szCs w:val="28"/>
              </w:rPr>
              <w:t>18:00</w:t>
            </w: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63ABFB8C" w14:textId="68B51219" w:rsidR="00086AAA" w:rsidRPr="00086AAA" w:rsidRDefault="00086AAA" w:rsidP="00FD1379">
            <w:pPr>
              <w:spacing w:line="276" w:lineRule="auto"/>
              <w:jc w:val="both"/>
              <w:rPr>
                <w:sz w:val="28"/>
                <w:szCs w:val="28"/>
              </w:rPr>
            </w:pPr>
            <w:r>
              <w:rPr>
                <w:sz w:val="28"/>
                <w:szCs w:val="28"/>
              </w:rPr>
              <w:t>Прибытие в Казань</w:t>
            </w:r>
          </w:p>
        </w:tc>
      </w:tr>
      <w:tr w:rsidR="0020404A" w14:paraId="1961A6FD" w14:textId="77777777" w:rsidTr="00FD1379">
        <w:tc>
          <w:tcPr>
            <w:tcW w:w="2127" w:type="dxa"/>
            <w:tcBorders>
              <w:left w:val="single" w:sz="4" w:space="0" w:color="000000"/>
              <w:right w:val="single" w:sz="4" w:space="0" w:color="000000"/>
            </w:tcBorders>
          </w:tcPr>
          <w:p w14:paraId="31689148"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139A3E91" w14:textId="77777777" w:rsidR="0020404A" w:rsidRDefault="0020404A" w:rsidP="00FD1379">
            <w:pPr>
              <w:spacing w:line="276" w:lineRule="auto"/>
              <w:outlineLvl w:val="5"/>
              <w:rPr>
                <w:b/>
                <w:bCs/>
                <w:sz w:val="28"/>
                <w:szCs w:val="28"/>
              </w:rPr>
            </w:pP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1F5EF820" w14:textId="77777777" w:rsidR="0020404A" w:rsidRDefault="0020404A" w:rsidP="00FD1379">
            <w:pPr>
              <w:spacing w:line="276" w:lineRule="auto"/>
              <w:jc w:val="both"/>
              <w:rPr>
                <w:sz w:val="28"/>
                <w:szCs w:val="28"/>
              </w:rPr>
            </w:pPr>
            <w:r>
              <w:rPr>
                <w:sz w:val="28"/>
                <w:szCs w:val="28"/>
              </w:rPr>
              <w:t>Ужин в кафе города</w:t>
            </w:r>
            <w:r>
              <w:rPr>
                <w:b/>
                <w:bCs/>
                <w:sz w:val="28"/>
                <w:szCs w:val="28"/>
              </w:rPr>
              <w:t xml:space="preserve"> </w:t>
            </w:r>
            <w:r>
              <w:rPr>
                <w:b/>
                <w:bCs/>
                <w:color w:val="D63C3C"/>
                <w:sz w:val="28"/>
                <w:szCs w:val="28"/>
              </w:rPr>
              <w:t xml:space="preserve">(за доп. плату 400 </w:t>
            </w:r>
            <w:proofErr w:type="spellStart"/>
            <w:r>
              <w:rPr>
                <w:b/>
                <w:bCs/>
                <w:color w:val="D63C3C"/>
                <w:sz w:val="28"/>
                <w:szCs w:val="28"/>
              </w:rPr>
              <w:t>руб</w:t>
            </w:r>
            <w:proofErr w:type="spellEnd"/>
            <w:r>
              <w:rPr>
                <w:b/>
                <w:bCs/>
                <w:color w:val="D63C3C"/>
                <w:sz w:val="28"/>
                <w:szCs w:val="28"/>
              </w:rPr>
              <w:t>/чел).</w:t>
            </w:r>
          </w:p>
        </w:tc>
      </w:tr>
    </w:tbl>
    <w:p w14:paraId="524FF6B3" w14:textId="77777777" w:rsidR="0020404A" w:rsidRDefault="0020404A" w:rsidP="0020404A">
      <w:pPr>
        <w:spacing w:line="276" w:lineRule="auto"/>
        <w:rPr>
          <w:color w:val="000000"/>
          <w:sz w:val="16"/>
          <w:szCs w:val="16"/>
        </w:rPr>
      </w:pPr>
    </w:p>
    <w:p w14:paraId="60B8131B" w14:textId="77777777" w:rsidR="0020404A" w:rsidRDefault="0020404A" w:rsidP="0020404A">
      <w:pPr>
        <w:spacing w:line="276" w:lineRule="auto"/>
        <w:rPr>
          <w:color w:val="000000"/>
          <w:sz w:val="16"/>
          <w:szCs w:val="16"/>
        </w:rPr>
      </w:pPr>
    </w:p>
    <w:tbl>
      <w:tblPr>
        <w:tblW w:w="11199" w:type="dxa"/>
        <w:tblInd w:w="-1271"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4A0" w:firstRow="1" w:lastRow="0" w:firstColumn="1" w:lastColumn="0" w:noHBand="0" w:noVBand="1"/>
      </w:tblPr>
      <w:tblGrid>
        <w:gridCol w:w="1702"/>
        <w:gridCol w:w="850"/>
        <w:gridCol w:w="8647"/>
      </w:tblGrid>
      <w:tr w:rsidR="0020404A" w14:paraId="7A3E7B26" w14:textId="77777777" w:rsidTr="00FD1379">
        <w:trPr>
          <w:trHeight w:val="274"/>
        </w:trPr>
        <w:tc>
          <w:tcPr>
            <w:tcW w:w="11199" w:type="dxa"/>
            <w:gridSpan w:val="3"/>
            <w:tcBorders>
              <w:top w:val="single" w:sz="4" w:space="0" w:color="000000"/>
              <w:left w:val="single" w:sz="4" w:space="0" w:color="000000"/>
              <w:bottom w:val="single" w:sz="4" w:space="0" w:color="000000"/>
              <w:right w:val="single" w:sz="4" w:space="0" w:color="000000"/>
            </w:tcBorders>
          </w:tcPr>
          <w:p w14:paraId="10C1EA19" w14:textId="77777777" w:rsidR="0020404A" w:rsidRDefault="0020404A" w:rsidP="00FD1379">
            <w:pPr>
              <w:spacing w:line="276" w:lineRule="auto"/>
              <w:jc w:val="center"/>
              <w:outlineLvl w:val="2"/>
              <w:rPr>
                <w:b/>
                <w:bCs/>
                <w:color w:val="000000"/>
                <w:sz w:val="28"/>
                <w:szCs w:val="28"/>
              </w:rPr>
            </w:pPr>
            <w:r>
              <w:rPr>
                <w:b/>
                <w:bCs/>
                <w:color w:val="000000"/>
                <w:sz w:val="28"/>
                <w:szCs w:val="28"/>
              </w:rPr>
              <w:t>3 день</w:t>
            </w:r>
          </w:p>
        </w:tc>
      </w:tr>
      <w:tr w:rsidR="0020404A" w14:paraId="216BD76D" w14:textId="77777777" w:rsidTr="00FD1379">
        <w:trPr>
          <w:trHeight w:val="143"/>
        </w:trPr>
        <w:tc>
          <w:tcPr>
            <w:tcW w:w="1702" w:type="dxa"/>
            <w:vMerge w:val="restart"/>
            <w:tcBorders>
              <w:top w:val="single" w:sz="4" w:space="0" w:color="000000"/>
              <w:left w:val="single" w:sz="4" w:space="0" w:color="000000"/>
              <w:right w:val="single" w:sz="4" w:space="0" w:color="000000"/>
            </w:tcBorders>
          </w:tcPr>
          <w:p w14:paraId="4A07583D" w14:textId="77777777" w:rsidR="0020404A" w:rsidRDefault="0020404A" w:rsidP="00FD1379">
            <w:pPr>
              <w:spacing w:line="276" w:lineRule="auto"/>
              <w:outlineLvl w:val="5"/>
              <w:rPr>
                <w:b/>
                <w:bCs/>
                <w:color w:val="000000"/>
                <w:sz w:val="28"/>
                <w:szCs w:val="28"/>
              </w:rPr>
            </w:pPr>
          </w:p>
          <w:p w14:paraId="16D10AAF" w14:textId="77777777" w:rsidR="0020404A" w:rsidRDefault="0020404A" w:rsidP="00FD1379">
            <w:pPr>
              <w:spacing w:line="276" w:lineRule="auto"/>
              <w:outlineLvl w:val="5"/>
              <w:rPr>
                <w:b/>
                <w:bCs/>
                <w:color w:val="000000"/>
                <w:sz w:val="28"/>
                <w:szCs w:val="28"/>
              </w:rPr>
            </w:pPr>
          </w:p>
          <w:p w14:paraId="6C938BFA" w14:textId="77777777" w:rsidR="0020404A" w:rsidRDefault="0020404A" w:rsidP="00FD1379">
            <w:pPr>
              <w:spacing w:line="276" w:lineRule="auto"/>
              <w:outlineLvl w:val="5"/>
              <w:rPr>
                <w:b/>
                <w:bCs/>
                <w:color w:val="000000"/>
                <w:sz w:val="28"/>
                <w:szCs w:val="28"/>
              </w:rPr>
            </w:pPr>
          </w:p>
          <w:p w14:paraId="736DDCB2" w14:textId="77777777" w:rsidR="0020404A" w:rsidRDefault="0020404A" w:rsidP="00FD1379">
            <w:pPr>
              <w:spacing w:line="276" w:lineRule="auto"/>
              <w:outlineLvl w:val="5"/>
              <w:rPr>
                <w:b/>
                <w:bCs/>
                <w:color w:val="000000"/>
                <w:sz w:val="28"/>
                <w:szCs w:val="28"/>
              </w:rPr>
            </w:pPr>
          </w:p>
          <w:p w14:paraId="58B881A3" w14:textId="77777777" w:rsidR="0020404A" w:rsidRDefault="0020404A" w:rsidP="00FD1379">
            <w:pPr>
              <w:spacing w:line="276" w:lineRule="auto"/>
              <w:outlineLvl w:val="5"/>
              <w:rPr>
                <w:b/>
                <w:bCs/>
                <w:color w:val="000000"/>
                <w:sz w:val="28"/>
                <w:szCs w:val="28"/>
              </w:rPr>
            </w:pPr>
          </w:p>
          <w:p w14:paraId="3952367D" w14:textId="77777777" w:rsidR="0020404A" w:rsidRDefault="0020404A" w:rsidP="00FD1379">
            <w:pPr>
              <w:spacing w:line="276" w:lineRule="auto"/>
              <w:outlineLvl w:val="5"/>
              <w:rPr>
                <w:b/>
                <w:bCs/>
                <w:color w:val="000000"/>
                <w:sz w:val="28"/>
                <w:szCs w:val="28"/>
              </w:rPr>
            </w:pPr>
          </w:p>
          <w:p w14:paraId="22011EF2" w14:textId="77777777" w:rsidR="0020404A" w:rsidRDefault="0020404A" w:rsidP="00FD1379">
            <w:pPr>
              <w:spacing w:line="276" w:lineRule="auto"/>
              <w:outlineLvl w:val="5"/>
              <w:rPr>
                <w:b/>
                <w:bCs/>
                <w:color w:val="000000"/>
                <w:sz w:val="28"/>
                <w:szCs w:val="28"/>
              </w:rPr>
            </w:pPr>
          </w:p>
          <w:p w14:paraId="200CF2F9" w14:textId="77777777" w:rsidR="0020404A" w:rsidRDefault="0020404A" w:rsidP="00FD1379">
            <w:pPr>
              <w:spacing w:line="276" w:lineRule="auto"/>
              <w:outlineLvl w:val="5"/>
              <w:rPr>
                <w:b/>
                <w:bCs/>
                <w:color w:val="000000"/>
                <w:sz w:val="28"/>
                <w:szCs w:val="28"/>
              </w:rPr>
            </w:pPr>
          </w:p>
          <w:p w14:paraId="2BD1F1C1" w14:textId="77777777" w:rsidR="0020404A" w:rsidRDefault="0020404A" w:rsidP="00FD1379">
            <w:pPr>
              <w:spacing w:line="276" w:lineRule="auto"/>
              <w:outlineLvl w:val="5"/>
              <w:rPr>
                <w:b/>
                <w:bCs/>
                <w:color w:val="000000"/>
                <w:sz w:val="28"/>
                <w:szCs w:val="28"/>
              </w:rPr>
            </w:pPr>
          </w:p>
          <w:p w14:paraId="303454E7" w14:textId="77777777" w:rsidR="0020404A" w:rsidRDefault="0020404A" w:rsidP="00FD1379">
            <w:pPr>
              <w:spacing w:line="276" w:lineRule="auto"/>
              <w:outlineLvl w:val="5"/>
              <w:rPr>
                <w:b/>
                <w:bCs/>
                <w:color w:val="000000"/>
                <w:sz w:val="28"/>
                <w:szCs w:val="28"/>
              </w:rPr>
            </w:pPr>
          </w:p>
          <w:p w14:paraId="62A9E8F3" w14:textId="77777777" w:rsidR="0020404A" w:rsidRDefault="0020404A" w:rsidP="00FD1379">
            <w:pPr>
              <w:spacing w:line="276" w:lineRule="auto"/>
              <w:outlineLvl w:val="5"/>
              <w:rPr>
                <w:b/>
                <w:bCs/>
                <w:color w:val="000000"/>
                <w:sz w:val="28"/>
                <w:szCs w:val="28"/>
              </w:rPr>
            </w:pPr>
          </w:p>
          <w:p w14:paraId="2B5A939C" w14:textId="77777777" w:rsidR="0020404A" w:rsidRDefault="0020404A" w:rsidP="00FD1379">
            <w:pPr>
              <w:spacing w:line="276" w:lineRule="auto"/>
              <w:outlineLvl w:val="5"/>
              <w:rPr>
                <w:b/>
                <w:bCs/>
                <w:color w:val="000000"/>
                <w:sz w:val="28"/>
                <w:szCs w:val="28"/>
              </w:rPr>
            </w:pPr>
          </w:p>
          <w:p w14:paraId="4CDD9FA3" w14:textId="77777777" w:rsidR="0020404A" w:rsidRDefault="0020404A" w:rsidP="00FD1379">
            <w:pPr>
              <w:spacing w:line="276" w:lineRule="auto"/>
              <w:jc w:val="center"/>
              <w:outlineLvl w:val="5"/>
              <w:rPr>
                <w:b/>
                <w:bCs/>
                <w:color w:val="000000"/>
                <w:sz w:val="28"/>
                <w:szCs w:val="28"/>
              </w:rPr>
            </w:pPr>
            <w:r>
              <w:rPr>
                <w:b/>
                <w:bCs/>
                <w:color w:val="000000"/>
                <w:sz w:val="28"/>
                <w:szCs w:val="28"/>
              </w:rPr>
              <w:t>Транспорт на 11 часов</w:t>
            </w:r>
          </w:p>
          <w:p w14:paraId="6D42137E" w14:textId="77777777" w:rsidR="0020404A" w:rsidRDefault="0020404A" w:rsidP="00FD1379">
            <w:pPr>
              <w:spacing w:line="276" w:lineRule="auto"/>
              <w:jc w:val="center"/>
              <w:outlineLvl w:val="5"/>
              <w:rPr>
                <w:b/>
                <w:bCs/>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1AF2BC77" w14:textId="77777777" w:rsidR="0020404A" w:rsidRDefault="0020404A" w:rsidP="00FD1379">
            <w:pPr>
              <w:spacing w:line="276" w:lineRule="auto"/>
              <w:outlineLvl w:val="5"/>
              <w:rPr>
                <w:b/>
                <w:bCs/>
                <w:color w:val="000000"/>
                <w:sz w:val="28"/>
                <w:szCs w:val="28"/>
              </w:rPr>
            </w:pPr>
            <w:r>
              <w:rPr>
                <w:b/>
                <w:bCs/>
                <w:color w:val="000000"/>
                <w:sz w:val="28"/>
                <w:szCs w:val="28"/>
              </w:rPr>
              <w:t xml:space="preserve"> </w:t>
            </w:r>
          </w:p>
        </w:tc>
        <w:tc>
          <w:tcPr>
            <w:tcW w:w="864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6D34E616" w14:textId="77777777" w:rsidR="0020404A" w:rsidRDefault="0020404A" w:rsidP="00FD1379">
            <w:pPr>
              <w:spacing w:line="276" w:lineRule="auto"/>
              <w:jc w:val="both"/>
              <w:rPr>
                <w:color w:val="000000"/>
                <w:sz w:val="28"/>
                <w:szCs w:val="28"/>
              </w:rPr>
            </w:pPr>
            <w:r>
              <w:rPr>
                <w:color w:val="000000"/>
                <w:sz w:val="28"/>
                <w:szCs w:val="28"/>
              </w:rPr>
              <w:t xml:space="preserve">Завтрак в гостинице. </w:t>
            </w:r>
          </w:p>
        </w:tc>
      </w:tr>
      <w:tr w:rsidR="0020404A" w14:paraId="6EC50F45" w14:textId="77777777" w:rsidTr="00FD1379">
        <w:trPr>
          <w:trHeight w:val="143"/>
        </w:trPr>
        <w:tc>
          <w:tcPr>
            <w:tcW w:w="1702" w:type="dxa"/>
            <w:vMerge/>
            <w:tcBorders>
              <w:top w:val="single" w:sz="4" w:space="0" w:color="000000"/>
              <w:left w:val="single" w:sz="4" w:space="0" w:color="000000"/>
              <w:right w:val="single" w:sz="4" w:space="0" w:color="000000"/>
            </w:tcBorders>
          </w:tcPr>
          <w:p w14:paraId="413426C5" w14:textId="77777777" w:rsidR="0020404A" w:rsidRDefault="0020404A" w:rsidP="00FD1379">
            <w:pPr>
              <w:spacing w:line="276" w:lineRule="auto"/>
              <w:outlineLvl w:val="5"/>
              <w:rPr>
                <w:b/>
                <w:bCs/>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08C039EC" w14:textId="77777777" w:rsidR="0020404A" w:rsidRDefault="0020404A" w:rsidP="00FD1379">
            <w:pPr>
              <w:spacing w:line="276" w:lineRule="auto"/>
              <w:outlineLvl w:val="5"/>
              <w:rPr>
                <w:b/>
                <w:bCs/>
                <w:color w:val="000000"/>
                <w:sz w:val="28"/>
                <w:szCs w:val="28"/>
              </w:rPr>
            </w:pPr>
            <w:r>
              <w:rPr>
                <w:b/>
                <w:bCs/>
                <w:color w:val="000000"/>
                <w:sz w:val="28"/>
                <w:szCs w:val="28"/>
              </w:rPr>
              <w:t>09:00</w:t>
            </w:r>
          </w:p>
        </w:tc>
        <w:tc>
          <w:tcPr>
            <w:tcW w:w="864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517ACADB" w14:textId="77777777" w:rsidR="0020404A" w:rsidRDefault="0020404A" w:rsidP="00FD1379">
            <w:pPr>
              <w:spacing w:line="276" w:lineRule="auto"/>
              <w:jc w:val="both"/>
              <w:rPr>
                <w:color w:val="000000"/>
                <w:sz w:val="28"/>
                <w:szCs w:val="28"/>
              </w:rPr>
            </w:pPr>
            <w:r>
              <w:rPr>
                <w:color w:val="000000"/>
                <w:sz w:val="28"/>
                <w:szCs w:val="28"/>
              </w:rPr>
              <w:t>Встреча с экскурсоводом в холле гостиницы. Выезд в</w:t>
            </w:r>
            <w:r>
              <w:rPr>
                <w:b/>
                <w:bCs/>
                <w:color w:val="D63C3C"/>
                <w:sz w:val="28"/>
                <w:szCs w:val="28"/>
              </w:rPr>
              <w:t xml:space="preserve"> </w:t>
            </w:r>
            <w:r>
              <w:rPr>
                <w:b/>
                <w:bCs/>
                <w:color w:val="FF0000"/>
                <w:sz w:val="28"/>
                <w:szCs w:val="28"/>
              </w:rPr>
              <w:t>Болгар</w:t>
            </w:r>
            <w:r>
              <w:rPr>
                <w:color w:val="000000" w:themeColor="text1"/>
                <w:sz w:val="28"/>
                <w:szCs w:val="28"/>
              </w:rPr>
              <w:t>.</w:t>
            </w:r>
          </w:p>
        </w:tc>
      </w:tr>
      <w:tr w:rsidR="0020404A" w14:paraId="5B53BB16" w14:textId="77777777" w:rsidTr="00FD1379">
        <w:trPr>
          <w:trHeight w:val="321"/>
        </w:trPr>
        <w:tc>
          <w:tcPr>
            <w:tcW w:w="1702" w:type="dxa"/>
            <w:vMerge/>
            <w:tcBorders>
              <w:left w:val="single" w:sz="4" w:space="0" w:color="000000"/>
              <w:right w:val="single" w:sz="4" w:space="0" w:color="000000"/>
            </w:tcBorders>
          </w:tcPr>
          <w:p w14:paraId="18E7B07F" w14:textId="77777777" w:rsidR="0020404A" w:rsidRDefault="0020404A" w:rsidP="00FD1379">
            <w:pPr>
              <w:spacing w:line="276" w:lineRule="auto"/>
              <w:outlineLvl w:val="5"/>
              <w:rPr>
                <w:b/>
                <w:bCs/>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0B6AB74E" w14:textId="77777777" w:rsidR="0020404A" w:rsidRDefault="0020404A" w:rsidP="00FD1379">
            <w:pPr>
              <w:spacing w:line="276" w:lineRule="auto"/>
              <w:outlineLvl w:val="5"/>
              <w:rPr>
                <w:b/>
                <w:bCs/>
                <w:color w:val="000000"/>
                <w:sz w:val="28"/>
                <w:szCs w:val="28"/>
              </w:rPr>
            </w:pPr>
            <w:r>
              <w:rPr>
                <w:b/>
                <w:bCs/>
                <w:color w:val="000000"/>
                <w:sz w:val="28"/>
                <w:szCs w:val="28"/>
              </w:rPr>
              <w:t>12:00</w:t>
            </w:r>
          </w:p>
        </w:tc>
        <w:tc>
          <w:tcPr>
            <w:tcW w:w="864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1806E389" w14:textId="77777777" w:rsidR="0020404A" w:rsidRDefault="0020404A" w:rsidP="00FD1379">
            <w:pPr>
              <w:spacing w:line="276" w:lineRule="auto"/>
              <w:jc w:val="both"/>
              <w:rPr>
                <w:color w:val="000000"/>
                <w:sz w:val="28"/>
                <w:szCs w:val="28"/>
              </w:rPr>
            </w:pPr>
            <w:r>
              <w:rPr>
                <w:color w:val="000000"/>
                <w:sz w:val="28"/>
                <w:szCs w:val="28"/>
              </w:rPr>
              <w:t>Прибытие в Болгар.</w:t>
            </w:r>
          </w:p>
        </w:tc>
      </w:tr>
      <w:tr w:rsidR="0020404A" w14:paraId="7B88F27F" w14:textId="77777777" w:rsidTr="00FD1379">
        <w:trPr>
          <w:trHeight w:val="4784"/>
        </w:trPr>
        <w:tc>
          <w:tcPr>
            <w:tcW w:w="1702" w:type="dxa"/>
            <w:vMerge/>
            <w:tcBorders>
              <w:left w:val="single" w:sz="4" w:space="0" w:color="000000"/>
              <w:right w:val="single" w:sz="4" w:space="0" w:color="000000"/>
            </w:tcBorders>
          </w:tcPr>
          <w:p w14:paraId="363D1D4D" w14:textId="77777777" w:rsidR="0020404A" w:rsidRDefault="0020404A" w:rsidP="00FD1379">
            <w:pPr>
              <w:spacing w:line="276" w:lineRule="auto"/>
              <w:rPr>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199D26F" w14:textId="77777777" w:rsidR="0020404A" w:rsidRDefault="0020404A" w:rsidP="00FD1379">
            <w:pPr>
              <w:spacing w:line="276" w:lineRule="auto"/>
              <w:rPr>
                <w:color w:val="000000"/>
                <w:sz w:val="28"/>
                <w:szCs w:val="28"/>
              </w:rPr>
            </w:pPr>
          </w:p>
        </w:tc>
        <w:tc>
          <w:tcPr>
            <w:tcW w:w="8647" w:type="dxa"/>
            <w:tcBorders>
              <w:top w:val="single" w:sz="4" w:space="0" w:color="000000"/>
              <w:left w:val="single" w:sz="4" w:space="0" w:color="000000"/>
              <w:bottom w:val="single" w:sz="4" w:space="0" w:color="000000"/>
              <w:right w:val="single" w:sz="4" w:space="0" w:color="000000"/>
            </w:tcBorders>
            <w:vAlign w:val="center"/>
          </w:tcPr>
          <w:p w14:paraId="652AE6C1" w14:textId="77777777" w:rsidR="0020404A" w:rsidRDefault="0020404A" w:rsidP="00FD1379">
            <w:pPr>
              <w:spacing w:line="276" w:lineRule="auto"/>
              <w:ind w:left="2" w:hanging="2"/>
              <w:jc w:val="both"/>
              <w:rPr>
                <w:color w:val="000000"/>
                <w:sz w:val="28"/>
                <w:szCs w:val="28"/>
              </w:rPr>
            </w:pPr>
            <w:r>
              <w:rPr>
                <w:color w:val="000000"/>
                <w:sz w:val="28"/>
                <w:szCs w:val="28"/>
              </w:rPr>
              <w:t xml:space="preserve">Пешеходная экскурсия </w:t>
            </w:r>
            <w:r>
              <w:rPr>
                <w:b/>
                <w:bCs/>
                <w:color w:val="FF0000"/>
                <w:sz w:val="28"/>
                <w:szCs w:val="28"/>
              </w:rPr>
              <w:t>«Исламская реликвия волжских булгар»</w:t>
            </w:r>
            <w:r>
              <w:rPr>
                <w:color w:val="000000"/>
                <w:sz w:val="28"/>
                <w:szCs w:val="28"/>
              </w:rPr>
              <w:t xml:space="preserve"> отправит Вас на 7 веков назад во времена правления великого хана Узбека и Золото Ордынского ханства, в светлый, Болгарский государственный историко-археологический музей-заповедник – Великий Болгар.</w:t>
            </w:r>
          </w:p>
          <w:p w14:paraId="39E372AC" w14:textId="77777777" w:rsidR="0020404A" w:rsidRDefault="0020404A" w:rsidP="00FD1379">
            <w:pPr>
              <w:spacing w:line="276" w:lineRule="auto"/>
              <w:ind w:left="2" w:hanging="2"/>
              <w:jc w:val="both"/>
              <w:rPr>
                <w:color w:val="000000"/>
                <w:sz w:val="28"/>
                <w:szCs w:val="28"/>
              </w:rPr>
            </w:pPr>
            <w:r>
              <w:rPr>
                <w:color w:val="000000"/>
                <w:sz w:val="28"/>
                <w:szCs w:val="28"/>
              </w:rPr>
              <w:t xml:space="preserve">Объект, исторического значения, входящий в список памятников Всемирного наследия ЮНЕСКО. Белокаменные дворцы, гладь исторических событий поразят Вас своими первозданными хронологическими появлениями и изменениями. Маршрутная линия познакомит с трагическими судьбами и победами легенд таких объектов как: Ханская усыпальница, Ханский дворец, Восточный мавзолей, Соборная мечеть, Ханская баня, Черная палата, Белая палата и т.д. Средневековая восточная медицина будет представлена в красках в Музее лекаря. Здание Памятного знака обусловит процедуры принятия ислама того времени. Печатный Коран поразит Вас своими большими размерами, которые не встречаются ни в одном другом государстве. Изюминкой святыни Великого </w:t>
            </w:r>
            <w:proofErr w:type="spellStart"/>
            <w:r>
              <w:rPr>
                <w:color w:val="000000"/>
                <w:sz w:val="28"/>
                <w:szCs w:val="28"/>
              </w:rPr>
              <w:t>Болгара</w:t>
            </w:r>
            <w:proofErr w:type="spellEnd"/>
            <w:r>
              <w:rPr>
                <w:color w:val="000000"/>
                <w:sz w:val="28"/>
                <w:szCs w:val="28"/>
              </w:rPr>
              <w:t xml:space="preserve"> украшает чистота духовенства красоты Белой мечети, которая очаровывает взгляды людей.  </w:t>
            </w:r>
          </w:p>
          <w:p w14:paraId="65B31449" w14:textId="77777777" w:rsidR="0020404A" w:rsidRDefault="0020404A" w:rsidP="00FD1379">
            <w:pPr>
              <w:spacing w:line="276" w:lineRule="auto"/>
              <w:ind w:left="2" w:hanging="2"/>
              <w:jc w:val="both"/>
              <w:rPr>
                <w:color w:val="000000"/>
                <w:sz w:val="28"/>
                <w:szCs w:val="28"/>
              </w:rPr>
            </w:pPr>
          </w:p>
          <w:p w14:paraId="221E32A0" w14:textId="77777777" w:rsidR="0020404A" w:rsidRDefault="0020404A" w:rsidP="00FD1379">
            <w:pPr>
              <w:spacing w:line="276" w:lineRule="auto"/>
              <w:jc w:val="center"/>
              <w:rPr>
                <w:color w:val="000000"/>
                <w:sz w:val="28"/>
                <w:szCs w:val="28"/>
              </w:rPr>
            </w:pPr>
            <w:r>
              <w:rPr>
                <w:noProof/>
                <w:sz w:val="28"/>
                <w:szCs w:val="28"/>
              </w:rPr>
              <w:drawing>
                <wp:inline distT="0" distB="0" distL="0" distR="0" wp14:anchorId="269C7D32" wp14:editId="5C7BA414">
                  <wp:extent cx="2692400" cy="1812159"/>
                  <wp:effectExtent l="0" t="0" r="0" b="4445"/>
                  <wp:docPr id="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1"/>
                          <pic:cNvPicPr>
                            <a:picLocks noChangeAspect="1"/>
                          </pic:cNvPicPr>
                        </pic:nvPicPr>
                        <pic:blipFill>
                          <a:blip r:embed="rId13"/>
                          <a:stretch/>
                        </pic:blipFill>
                        <pic:spPr bwMode="auto">
                          <a:xfrm>
                            <a:off x="0" y="0"/>
                            <a:ext cx="2692400" cy="1812159"/>
                          </a:xfrm>
                          <a:prstGeom prst="rect">
                            <a:avLst/>
                          </a:prstGeom>
                        </pic:spPr>
                      </pic:pic>
                    </a:graphicData>
                  </a:graphic>
                </wp:inline>
              </w:drawing>
            </w:r>
          </w:p>
        </w:tc>
      </w:tr>
      <w:tr w:rsidR="0020404A" w14:paraId="73DFB8C8" w14:textId="77777777" w:rsidTr="00FD1379">
        <w:trPr>
          <w:trHeight w:val="321"/>
        </w:trPr>
        <w:tc>
          <w:tcPr>
            <w:tcW w:w="1702" w:type="dxa"/>
            <w:vMerge/>
            <w:tcBorders>
              <w:left w:val="single" w:sz="4" w:space="0" w:color="000000"/>
              <w:right w:val="single" w:sz="4" w:space="0" w:color="000000"/>
            </w:tcBorders>
          </w:tcPr>
          <w:p w14:paraId="4FCBF230" w14:textId="77777777" w:rsidR="0020404A" w:rsidRDefault="0020404A" w:rsidP="00FD1379">
            <w:pPr>
              <w:spacing w:line="276" w:lineRule="auto"/>
              <w:outlineLvl w:val="5"/>
              <w:rPr>
                <w:b/>
                <w:bCs/>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5E17059C" w14:textId="77777777" w:rsidR="0020404A" w:rsidRDefault="0020404A" w:rsidP="00FD1379">
            <w:pPr>
              <w:spacing w:line="276" w:lineRule="auto"/>
              <w:outlineLvl w:val="5"/>
              <w:rPr>
                <w:b/>
                <w:bCs/>
                <w:color w:val="000000"/>
                <w:sz w:val="28"/>
                <w:szCs w:val="28"/>
              </w:rPr>
            </w:pPr>
            <w:r>
              <w:rPr>
                <w:b/>
                <w:bCs/>
                <w:color w:val="000000"/>
                <w:sz w:val="28"/>
                <w:szCs w:val="28"/>
              </w:rPr>
              <w:t>15:00</w:t>
            </w:r>
          </w:p>
        </w:tc>
        <w:tc>
          <w:tcPr>
            <w:tcW w:w="864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343F1A46" w14:textId="77777777" w:rsidR="0020404A" w:rsidRDefault="0020404A" w:rsidP="00FD1379">
            <w:pPr>
              <w:spacing w:line="276" w:lineRule="auto"/>
              <w:jc w:val="both"/>
              <w:rPr>
                <w:color w:val="000000"/>
                <w:sz w:val="28"/>
                <w:szCs w:val="28"/>
              </w:rPr>
            </w:pPr>
            <w:r>
              <w:rPr>
                <w:color w:val="000000"/>
                <w:sz w:val="28"/>
                <w:szCs w:val="28"/>
              </w:rPr>
              <w:t>Обед в кафе города Болгар.</w:t>
            </w:r>
          </w:p>
        </w:tc>
      </w:tr>
      <w:tr w:rsidR="0020404A" w14:paraId="317621A2" w14:textId="77777777" w:rsidTr="00FD1379">
        <w:trPr>
          <w:trHeight w:val="321"/>
        </w:trPr>
        <w:tc>
          <w:tcPr>
            <w:tcW w:w="1702" w:type="dxa"/>
            <w:vMerge/>
            <w:tcBorders>
              <w:left w:val="single" w:sz="4" w:space="0" w:color="000000"/>
              <w:right w:val="single" w:sz="4" w:space="0" w:color="000000"/>
            </w:tcBorders>
          </w:tcPr>
          <w:p w14:paraId="68C0CA30" w14:textId="77777777" w:rsidR="0020404A" w:rsidRDefault="0020404A" w:rsidP="00FD1379">
            <w:pPr>
              <w:spacing w:line="276" w:lineRule="auto"/>
              <w:outlineLvl w:val="5"/>
              <w:rPr>
                <w:b/>
                <w:bCs/>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47198541" w14:textId="77777777" w:rsidR="0020404A" w:rsidRDefault="0020404A" w:rsidP="00FD1379">
            <w:pPr>
              <w:spacing w:line="276" w:lineRule="auto"/>
              <w:outlineLvl w:val="5"/>
              <w:rPr>
                <w:b/>
                <w:bCs/>
                <w:color w:val="000000"/>
                <w:sz w:val="28"/>
                <w:szCs w:val="28"/>
              </w:rPr>
            </w:pPr>
            <w:r>
              <w:rPr>
                <w:b/>
                <w:bCs/>
                <w:color w:val="000000"/>
                <w:sz w:val="28"/>
                <w:szCs w:val="28"/>
              </w:rPr>
              <w:t>17:00</w:t>
            </w:r>
          </w:p>
        </w:tc>
        <w:tc>
          <w:tcPr>
            <w:tcW w:w="864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3919E515" w14:textId="77777777" w:rsidR="0020404A" w:rsidRDefault="0020404A" w:rsidP="00FD1379">
            <w:pPr>
              <w:spacing w:line="276" w:lineRule="auto"/>
              <w:jc w:val="both"/>
              <w:rPr>
                <w:color w:val="000000"/>
                <w:sz w:val="28"/>
                <w:szCs w:val="28"/>
              </w:rPr>
            </w:pPr>
            <w:r>
              <w:rPr>
                <w:color w:val="000000"/>
                <w:sz w:val="28"/>
                <w:szCs w:val="28"/>
              </w:rPr>
              <w:t xml:space="preserve">Выезд из </w:t>
            </w:r>
            <w:proofErr w:type="spellStart"/>
            <w:r>
              <w:rPr>
                <w:color w:val="000000"/>
                <w:sz w:val="28"/>
                <w:szCs w:val="28"/>
              </w:rPr>
              <w:t>Болгара</w:t>
            </w:r>
            <w:proofErr w:type="spellEnd"/>
            <w:r>
              <w:rPr>
                <w:color w:val="000000"/>
                <w:sz w:val="28"/>
                <w:szCs w:val="28"/>
              </w:rPr>
              <w:t xml:space="preserve"> в Казань.</w:t>
            </w:r>
          </w:p>
        </w:tc>
      </w:tr>
      <w:tr w:rsidR="0020404A" w14:paraId="79EB959A" w14:textId="77777777" w:rsidTr="00FD1379">
        <w:trPr>
          <w:trHeight w:val="321"/>
        </w:trPr>
        <w:tc>
          <w:tcPr>
            <w:tcW w:w="1702" w:type="dxa"/>
            <w:vMerge/>
            <w:tcBorders>
              <w:left w:val="single" w:sz="4" w:space="0" w:color="000000"/>
              <w:right w:val="single" w:sz="4" w:space="0" w:color="000000"/>
            </w:tcBorders>
          </w:tcPr>
          <w:p w14:paraId="1BF516E0" w14:textId="77777777" w:rsidR="0020404A" w:rsidRDefault="0020404A" w:rsidP="00FD1379">
            <w:pPr>
              <w:spacing w:line="276" w:lineRule="auto"/>
              <w:outlineLvl w:val="5"/>
              <w:rPr>
                <w:b/>
                <w:bCs/>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247B4CBE" w14:textId="77777777" w:rsidR="0020404A" w:rsidRDefault="0020404A" w:rsidP="00FD1379">
            <w:pPr>
              <w:spacing w:line="276" w:lineRule="auto"/>
              <w:outlineLvl w:val="5"/>
              <w:rPr>
                <w:b/>
                <w:bCs/>
                <w:color w:val="000000"/>
                <w:sz w:val="28"/>
                <w:szCs w:val="28"/>
              </w:rPr>
            </w:pPr>
            <w:r>
              <w:rPr>
                <w:b/>
                <w:bCs/>
                <w:color w:val="000000"/>
                <w:sz w:val="28"/>
                <w:szCs w:val="28"/>
              </w:rPr>
              <w:t>20:00</w:t>
            </w:r>
          </w:p>
        </w:tc>
        <w:tc>
          <w:tcPr>
            <w:tcW w:w="864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293BE5CC" w14:textId="77777777" w:rsidR="0020404A" w:rsidRDefault="0020404A" w:rsidP="00FD1379">
            <w:pPr>
              <w:spacing w:line="276" w:lineRule="auto"/>
              <w:jc w:val="both"/>
              <w:rPr>
                <w:color w:val="000000"/>
                <w:sz w:val="28"/>
                <w:szCs w:val="28"/>
              </w:rPr>
            </w:pPr>
            <w:r>
              <w:rPr>
                <w:color w:val="000000"/>
                <w:sz w:val="28"/>
                <w:szCs w:val="28"/>
              </w:rPr>
              <w:t>Прибытие в Казань. Возвращение в гостиницу. Свободное время.</w:t>
            </w:r>
          </w:p>
        </w:tc>
      </w:tr>
      <w:tr w:rsidR="0020404A" w14:paraId="4C22C3EC" w14:textId="77777777" w:rsidTr="00FD1379">
        <w:trPr>
          <w:trHeight w:val="321"/>
        </w:trPr>
        <w:tc>
          <w:tcPr>
            <w:tcW w:w="1702" w:type="dxa"/>
            <w:tcBorders>
              <w:left w:val="single" w:sz="4" w:space="0" w:color="000000"/>
              <w:right w:val="single" w:sz="4" w:space="0" w:color="000000"/>
            </w:tcBorders>
          </w:tcPr>
          <w:p w14:paraId="5DD7349F" w14:textId="77777777" w:rsidR="0020404A" w:rsidRDefault="0020404A" w:rsidP="00FD1379">
            <w:pPr>
              <w:spacing w:line="276" w:lineRule="auto"/>
              <w:outlineLvl w:val="5"/>
              <w:rPr>
                <w:b/>
                <w:bCs/>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240AA562" w14:textId="77777777" w:rsidR="0020404A" w:rsidRDefault="0020404A" w:rsidP="00FD1379">
            <w:pPr>
              <w:spacing w:line="276" w:lineRule="auto"/>
              <w:outlineLvl w:val="5"/>
              <w:rPr>
                <w:b/>
                <w:bCs/>
                <w:color w:val="000000"/>
                <w:sz w:val="28"/>
                <w:szCs w:val="28"/>
              </w:rPr>
            </w:pPr>
          </w:p>
        </w:tc>
        <w:tc>
          <w:tcPr>
            <w:tcW w:w="864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4777707A" w14:textId="77777777" w:rsidR="0020404A" w:rsidRDefault="0020404A" w:rsidP="00FD1379">
            <w:pPr>
              <w:spacing w:line="276" w:lineRule="auto"/>
              <w:jc w:val="both"/>
              <w:rPr>
                <w:color w:val="000000"/>
                <w:sz w:val="28"/>
                <w:szCs w:val="28"/>
              </w:rPr>
            </w:pPr>
            <w:r>
              <w:rPr>
                <w:sz w:val="28"/>
                <w:szCs w:val="28"/>
              </w:rPr>
              <w:t>Ужин в кафе города</w:t>
            </w:r>
            <w:r>
              <w:rPr>
                <w:b/>
                <w:bCs/>
                <w:sz w:val="28"/>
                <w:szCs w:val="28"/>
              </w:rPr>
              <w:t xml:space="preserve"> </w:t>
            </w:r>
            <w:r>
              <w:rPr>
                <w:b/>
                <w:bCs/>
                <w:color w:val="D63C3C"/>
                <w:sz w:val="28"/>
                <w:szCs w:val="28"/>
              </w:rPr>
              <w:t>(за доп. плату 400 руб./чел).</w:t>
            </w:r>
          </w:p>
        </w:tc>
      </w:tr>
    </w:tbl>
    <w:p w14:paraId="6CC31923" w14:textId="77777777" w:rsidR="0020404A" w:rsidRDefault="0020404A" w:rsidP="0020404A">
      <w:pPr>
        <w:spacing w:line="276" w:lineRule="auto"/>
        <w:rPr>
          <w:color w:val="000000"/>
          <w:sz w:val="16"/>
          <w:szCs w:val="16"/>
        </w:rPr>
      </w:pPr>
    </w:p>
    <w:p w14:paraId="13A83CD8" w14:textId="77777777" w:rsidR="0020404A" w:rsidRDefault="0020404A" w:rsidP="0020404A">
      <w:pPr>
        <w:spacing w:line="276" w:lineRule="auto"/>
        <w:rPr>
          <w:color w:val="000000"/>
          <w:sz w:val="16"/>
          <w:szCs w:val="16"/>
        </w:rPr>
      </w:pPr>
    </w:p>
    <w:tbl>
      <w:tblPr>
        <w:tblW w:w="11199" w:type="dxa"/>
        <w:tblInd w:w="-1271"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4A0" w:firstRow="1" w:lastRow="0" w:firstColumn="1" w:lastColumn="0" w:noHBand="0" w:noVBand="1"/>
      </w:tblPr>
      <w:tblGrid>
        <w:gridCol w:w="2127"/>
        <w:gridCol w:w="992"/>
        <w:gridCol w:w="8080"/>
      </w:tblGrid>
      <w:tr w:rsidR="0020404A" w14:paraId="2F785C14" w14:textId="77777777" w:rsidTr="00FD1379">
        <w:tc>
          <w:tcPr>
            <w:tcW w:w="2127" w:type="dxa"/>
            <w:vMerge w:val="restart"/>
            <w:tcBorders>
              <w:top w:val="single" w:sz="4" w:space="0" w:color="000000"/>
              <w:left w:val="single" w:sz="4" w:space="0" w:color="000000"/>
              <w:right w:val="single" w:sz="4" w:space="0" w:color="000000"/>
            </w:tcBorders>
          </w:tcPr>
          <w:p w14:paraId="3832D7F3" w14:textId="77777777" w:rsidR="0020404A" w:rsidRDefault="0020404A" w:rsidP="00FD1379">
            <w:pPr>
              <w:spacing w:line="276" w:lineRule="auto"/>
              <w:jc w:val="center"/>
              <w:outlineLvl w:val="2"/>
              <w:rPr>
                <w:b/>
                <w:bCs/>
                <w:sz w:val="28"/>
                <w:szCs w:val="28"/>
              </w:rPr>
            </w:pPr>
          </w:p>
          <w:p w14:paraId="119368EF" w14:textId="77777777" w:rsidR="0020404A" w:rsidRDefault="0020404A" w:rsidP="00FD1379">
            <w:pPr>
              <w:spacing w:line="276" w:lineRule="auto"/>
              <w:jc w:val="center"/>
              <w:outlineLvl w:val="2"/>
              <w:rPr>
                <w:b/>
                <w:bCs/>
                <w:sz w:val="28"/>
                <w:szCs w:val="28"/>
              </w:rPr>
            </w:pPr>
          </w:p>
          <w:p w14:paraId="5F2D62A1" w14:textId="77777777" w:rsidR="0020404A" w:rsidRDefault="0020404A" w:rsidP="00FD1379">
            <w:pPr>
              <w:spacing w:line="276" w:lineRule="auto"/>
              <w:jc w:val="center"/>
              <w:outlineLvl w:val="2"/>
              <w:rPr>
                <w:b/>
                <w:bCs/>
                <w:sz w:val="28"/>
                <w:szCs w:val="28"/>
              </w:rPr>
            </w:pPr>
          </w:p>
          <w:p w14:paraId="6B2D911A" w14:textId="77777777" w:rsidR="0020404A" w:rsidRDefault="0020404A" w:rsidP="00FD1379">
            <w:pPr>
              <w:spacing w:line="276" w:lineRule="auto"/>
              <w:jc w:val="center"/>
              <w:outlineLvl w:val="2"/>
              <w:rPr>
                <w:b/>
                <w:bCs/>
                <w:sz w:val="28"/>
                <w:szCs w:val="28"/>
              </w:rPr>
            </w:pPr>
          </w:p>
          <w:p w14:paraId="4E2491BF" w14:textId="77777777" w:rsidR="0020404A" w:rsidRDefault="0020404A" w:rsidP="00FD1379">
            <w:pPr>
              <w:spacing w:line="276" w:lineRule="auto"/>
              <w:jc w:val="center"/>
              <w:outlineLvl w:val="2"/>
              <w:rPr>
                <w:b/>
                <w:bCs/>
                <w:sz w:val="28"/>
                <w:szCs w:val="28"/>
              </w:rPr>
            </w:pPr>
          </w:p>
          <w:p w14:paraId="6BF83D9A" w14:textId="77777777" w:rsidR="0020404A" w:rsidRDefault="0020404A" w:rsidP="00FD1379">
            <w:pPr>
              <w:spacing w:line="276" w:lineRule="auto"/>
              <w:jc w:val="center"/>
              <w:outlineLvl w:val="2"/>
              <w:rPr>
                <w:b/>
                <w:bCs/>
                <w:sz w:val="28"/>
                <w:szCs w:val="28"/>
              </w:rPr>
            </w:pPr>
          </w:p>
          <w:p w14:paraId="2D602865" w14:textId="77777777" w:rsidR="0020404A" w:rsidRDefault="0020404A" w:rsidP="00FD1379">
            <w:pPr>
              <w:spacing w:line="276" w:lineRule="auto"/>
              <w:jc w:val="center"/>
              <w:outlineLvl w:val="2"/>
              <w:rPr>
                <w:b/>
                <w:bCs/>
                <w:sz w:val="28"/>
                <w:szCs w:val="28"/>
              </w:rPr>
            </w:pPr>
          </w:p>
          <w:p w14:paraId="5CFA7073" w14:textId="77777777" w:rsidR="0020404A" w:rsidRDefault="0020404A" w:rsidP="00FD1379">
            <w:pPr>
              <w:spacing w:line="276" w:lineRule="auto"/>
              <w:jc w:val="center"/>
              <w:outlineLvl w:val="2"/>
              <w:rPr>
                <w:b/>
                <w:bCs/>
                <w:sz w:val="28"/>
                <w:szCs w:val="28"/>
              </w:rPr>
            </w:pPr>
          </w:p>
          <w:p w14:paraId="0EB8C9BE" w14:textId="77777777" w:rsidR="0020404A" w:rsidRDefault="0020404A" w:rsidP="00FD1379">
            <w:pPr>
              <w:spacing w:line="276" w:lineRule="auto"/>
              <w:jc w:val="center"/>
              <w:outlineLvl w:val="2"/>
              <w:rPr>
                <w:b/>
                <w:bCs/>
                <w:sz w:val="28"/>
                <w:szCs w:val="28"/>
              </w:rPr>
            </w:pPr>
          </w:p>
          <w:p w14:paraId="622028F5" w14:textId="77777777" w:rsidR="0020404A" w:rsidRDefault="0020404A" w:rsidP="00FD1379">
            <w:pPr>
              <w:spacing w:line="276" w:lineRule="auto"/>
              <w:jc w:val="center"/>
              <w:outlineLvl w:val="2"/>
              <w:rPr>
                <w:b/>
                <w:bCs/>
                <w:sz w:val="28"/>
                <w:szCs w:val="28"/>
              </w:rPr>
            </w:pPr>
          </w:p>
          <w:p w14:paraId="06D01BEB" w14:textId="77777777" w:rsidR="0020404A" w:rsidRDefault="0020404A" w:rsidP="00FD1379">
            <w:pPr>
              <w:spacing w:line="276" w:lineRule="auto"/>
              <w:jc w:val="center"/>
              <w:outlineLvl w:val="2"/>
              <w:rPr>
                <w:b/>
                <w:bCs/>
                <w:sz w:val="28"/>
                <w:szCs w:val="28"/>
              </w:rPr>
            </w:pPr>
          </w:p>
          <w:p w14:paraId="78CBC2D6" w14:textId="77777777" w:rsidR="0020404A" w:rsidRDefault="0020404A" w:rsidP="00FD1379">
            <w:pPr>
              <w:spacing w:line="276" w:lineRule="auto"/>
              <w:jc w:val="center"/>
              <w:outlineLvl w:val="2"/>
              <w:rPr>
                <w:b/>
                <w:bCs/>
                <w:sz w:val="28"/>
                <w:szCs w:val="28"/>
              </w:rPr>
            </w:pPr>
          </w:p>
          <w:p w14:paraId="3BFE7BFC" w14:textId="77777777" w:rsidR="0020404A" w:rsidRDefault="0020404A" w:rsidP="00FD1379">
            <w:pPr>
              <w:spacing w:line="276" w:lineRule="auto"/>
              <w:jc w:val="center"/>
              <w:outlineLvl w:val="2"/>
              <w:rPr>
                <w:b/>
                <w:bCs/>
                <w:sz w:val="28"/>
                <w:szCs w:val="28"/>
              </w:rPr>
            </w:pPr>
          </w:p>
          <w:p w14:paraId="2CE75049" w14:textId="77777777" w:rsidR="0020404A" w:rsidRDefault="0020404A" w:rsidP="00FD1379">
            <w:pPr>
              <w:spacing w:line="276" w:lineRule="auto"/>
              <w:jc w:val="center"/>
              <w:outlineLvl w:val="2"/>
              <w:rPr>
                <w:b/>
                <w:bCs/>
                <w:sz w:val="28"/>
                <w:szCs w:val="28"/>
              </w:rPr>
            </w:pPr>
            <w:r>
              <w:rPr>
                <w:b/>
                <w:bCs/>
                <w:sz w:val="28"/>
                <w:szCs w:val="28"/>
              </w:rPr>
              <w:t>Транспорт    на 5 часов</w:t>
            </w:r>
          </w:p>
        </w:tc>
        <w:tc>
          <w:tcPr>
            <w:tcW w:w="9072" w:type="dxa"/>
            <w:gridSpan w:val="2"/>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40FFBCE9" w14:textId="77777777" w:rsidR="0020404A" w:rsidRDefault="0020404A" w:rsidP="00FD1379">
            <w:pPr>
              <w:spacing w:line="276" w:lineRule="auto"/>
              <w:jc w:val="center"/>
              <w:outlineLvl w:val="2"/>
              <w:rPr>
                <w:b/>
                <w:bCs/>
                <w:sz w:val="28"/>
                <w:szCs w:val="28"/>
              </w:rPr>
            </w:pPr>
            <w:r>
              <w:rPr>
                <w:b/>
                <w:bCs/>
                <w:sz w:val="28"/>
                <w:szCs w:val="28"/>
              </w:rPr>
              <w:lastRenderedPageBreak/>
              <w:t>4 день</w:t>
            </w:r>
          </w:p>
          <w:p w14:paraId="2DFF1FEC" w14:textId="77777777" w:rsidR="0020404A" w:rsidRDefault="0020404A" w:rsidP="00FD1379">
            <w:pPr>
              <w:spacing w:line="276" w:lineRule="auto"/>
              <w:rPr>
                <w:sz w:val="28"/>
                <w:szCs w:val="28"/>
              </w:rPr>
            </w:pPr>
          </w:p>
        </w:tc>
      </w:tr>
      <w:tr w:rsidR="0020404A" w14:paraId="352B1E87" w14:textId="77777777" w:rsidTr="00FD1379">
        <w:tc>
          <w:tcPr>
            <w:tcW w:w="2127" w:type="dxa"/>
            <w:vMerge/>
            <w:tcBorders>
              <w:left w:val="single" w:sz="4" w:space="0" w:color="000000"/>
              <w:right w:val="single" w:sz="4" w:space="0" w:color="000000"/>
            </w:tcBorders>
          </w:tcPr>
          <w:p w14:paraId="37713FB6"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0EA5F7CC" w14:textId="77777777" w:rsidR="0020404A" w:rsidRDefault="0020404A" w:rsidP="00FD1379">
            <w:pPr>
              <w:spacing w:line="276" w:lineRule="auto"/>
              <w:outlineLvl w:val="5"/>
              <w:rPr>
                <w:b/>
                <w:bCs/>
                <w:sz w:val="28"/>
                <w:szCs w:val="28"/>
              </w:rPr>
            </w:pP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101FF5F3" w14:textId="77777777" w:rsidR="0020404A" w:rsidRDefault="0020404A" w:rsidP="00FD1379">
            <w:pPr>
              <w:spacing w:line="276" w:lineRule="auto"/>
              <w:jc w:val="both"/>
              <w:rPr>
                <w:sz w:val="28"/>
                <w:szCs w:val="28"/>
              </w:rPr>
            </w:pPr>
            <w:r>
              <w:rPr>
                <w:sz w:val="28"/>
                <w:szCs w:val="28"/>
              </w:rPr>
              <w:t>Завтрак в гостинице. </w:t>
            </w:r>
          </w:p>
        </w:tc>
      </w:tr>
      <w:tr w:rsidR="0020404A" w14:paraId="1EA58B29" w14:textId="77777777" w:rsidTr="00FD1379">
        <w:tc>
          <w:tcPr>
            <w:tcW w:w="2127" w:type="dxa"/>
            <w:vMerge/>
            <w:tcBorders>
              <w:left w:val="single" w:sz="4" w:space="0" w:color="000000"/>
              <w:right w:val="single" w:sz="4" w:space="0" w:color="000000"/>
            </w:tcBorders>
          </w:tcPr>
          <w:p w14:paraId="523F042C"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568FF1BC" w14:textId="77777777" w:rsidR="0020404A" w:rsidRDefault="0020404A" w:rsidP="00FD1379">
            <w:pPr>
              <w:spacing w:line="276" w:lineRule="auto"/>
              <w:outlineLvl w:val="5"/>
              <w:rPr>
                <w:b/>
                <w:bCs/>
                <w:sz w:val="28"/>
                <w:szCs w:val="28"/>
              </w:rPr>
            </w:pPr>
            <w:r>
              <w:rPr>
                <w:b/>
                <w:bCs/>
                <w:sz w:val="28"/>
                <w:szCs w:val="28"/>
              </w:rPr>
              <w:t>10:00</w:t>
            </w: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6B39ACC2" w14:textId="77777777" w:rsidR="0020404A" w:rsidRDefault="0020404A" w:rsidP="00FD1379">
            <w:pPr>
              <w:spacing w:line="276" w:lineRule="auto"/>
              <w:jc w:val="both"/>
              <w:rPr>
                <w:sz w:val="28"/>
                <w:szCs w:val="28"/>
              </w:rPr>
            </w:pPr>
            <w:r>
              <w:rPr>
                <w:sz w:val="28"/>
                <w:szCs w:val="28"/>
              </w:rPr>
              <w:t xml:space="preserve">Встреча с экскурсоводом в холле гостиницы. Выезд на экскурсионную программу. </w:t>
            </w:r>
          </w:p>
        </w:tc>
      </w:tr>
      <w:tr w:rsidR="0020404A" w14:paraId="49C6C017" w14:textId="77777777" w:rsidTr="00FD1379">
        <w:tc>
          <w:tcPr>
            <w:tcW w:w="2127" w:type="dxa"/>
            <w:vMerge/>
            <w:tcBorders>
              <w:left w:val="single" w:sz="4" w:space="0" w:color="000000"/>
              <w:right w:val="single" w:sz="4" w:space="0" w:color="000000"/>
            </w:tcBorders>
          </w:tcPr>
          <w:p w14:paraId="4FD860F6"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B0C98A1" w14:textId="77777777" w:rsidR="0020404A" w:rsidRDefault="0020404A" w:rsidP="00FD1379">
            <w:pPr>
              <w:spacing w:line="276" w:lineRule="auto"/>
              <w:outlineLvl w:val="5"/>
              <w:rPr>
                <w:b/>
                <w:bCs/>
                <w:sz w:val="28"/>
                <w:szCs w:val="28"/>
              </w:rPr>
            </w:pPr>
          </w:p>
          <w:p w14:paraId="6D483B77" w14:textId="77777777" w:rsidR="0020404A" w:rsidRDefault="0020404A" w:rsidP="00FD1379">
            <w:pPr>
              <w:spacing w:line="276" w:lineRule="auto"/>
              <w:outlineLvl w:val="5"/>
              <w:rPr>
                <w:b/>
                <w:bCs/>
                <w:sz w:val="28"/>
                <w:szCs w:val="28"/>
              </w:rPr>
            </w:pPr>
          </w:p>
          <w:p w14:paraId="071E426A" w14:textId="77777777" w:rsidR="0020404A" w:rsidRDefault="0020404A" w:rsidP="00FD1379">
            <w:pPr>
              <w:spacing w:line="276" w:lineRule="auto"/>
              <w:outlineLvl w:val="5"/>
              <w:rPr>
                <w:b/>
                <w:bCs/>
                <w:sz w:val="28"/>
                <w:szCs w:val="28"/>
              </w:rPr>
            </w:pPr>
          </w:p>
          <w:p w14:paraId="2EE68B7D" w14:textId="77777777" w:rsidR="0020404A" w:rsidRDefault="0020404A" w:rsidP="00FD1379">
            <w:pPr>
              <w:spacing w:line="276" w:lineRule="auto"/>
              <w:outlineLvl w:val="5"/>
              <w:rPr>
                <w:b/>
                <w:bCs/>
                <w:sz w:val="28"/>
                <w:szCs w:val="28"/>
              </w:rPr>
            </w:pPr>
          </w:p>
          <w:p w14:paraId="5D820FFA" w14:textId="77777777" w:rsidR="0020404A" w:rsidRDefault="0020404A" w:rsidP="00FD1379">
            <w:pPr>
              <w:spacing w:line="276" w:lineRule="auto"/>
              <w:outlineLvl w:val="5"/>
              <w:rPr>
                <w:b/>
                <w:bCs/>
                <w:sz w:val="28"/>
                <w:szCs w:val="28"/>
              </w:rPr>
            </w:pPr>
          </w:p>
          <w:p w14:paraId="61ABD44B" w14:textId="77777777" w:rsidR="0020404A" w:rsidRDefault="0020404A" w:rsidP="00FD1379">
            <w:pPr>
              <w:spacing w:line="276" w:lineRule="auto"/>
              <w:outlineLvl w:val="5"/>
              <w:rPr>
                <w:b/>
                <w:bCs/>
                <w:sz w:val="28"/>
                <w:szCs w:val="28"/>
              </w:rPr>
            </w:pPr>
          </w:p>
          <w:p w14:paraId="17FC1F5C" w14:textId="77777777" w:rsidR="0020404A" w:rsidRDefault="0020404A" w:rsidP="00FD1379">
            <w:pPr>
              <w:spacing w:line="276" w:lineRule="auto"/>
              <w:outlineLvl w:val="5"/>
              <w:rPr>
                <w:b/>
                <w:bCs/>
                <w:sz w:val="28"/>
                <w:szCs w:val="28"/>
              </w:rPr>
            </w:pPr>
          </w:p>
          <w:p w14:paraId="3E4BC54B" w14:textId="77777777" w:rsidR="0020404A" w:rsidRDefault="0020404A" w:rsidP="00FD1379">
            <w:pPr>
              <w:spacing w:line="276" w:lineRule="auto"/>
              <w:outlineLvl w:val="5"/>
              <w:rPr>
                <w:b/>
                <w:bCs/>
                <w:sz w:val="28"/>
                <w:szCs w:val="28"/>
              </w:rPr>
            </w:pPr>
          </w:p>
          <w:p w14:paraId="7BDCA2E9" w14:textId="77777777" w:rsidR="0020404A" w:rsidRDefault="0020404A" w:rsidP="00FD1379">
            <w:pPr>
              <w:spacing w:line="276" w:lineRule="auto"/>
              <w:outlineLvl w:val="5"/>
              <w:rPr>
                <w:b/>
                <w:bCs/>
                <w:sz w:val="28"/>
                <w:szCs w:val="28"/>
              </w:rPr>
            </w:pPr>
            <w:r>
              <w:rPr>
                <w:b/>
                <w:bCs/>
                <w:sz w:val="28"/>
                <w:szCs w:val="28"/>
              </w:rPr>
              <w:t>10:30</w:t>
            </w:r>
          </w:p>
        </w:tc>
        <w:tc>
          <w:tcPr>
            <w:tcW w:w="8080" w:type="dxa"/>
            <w:tcBorders>
              <w:top w:val="single" w:sz="4" w:space="0" w:color="000000"/>
              <w:left w:val="single" w:sz="4" w:space="0" w:color="000000"/>
              <w:bottom w:val="single" w:sz="4" w:space="0" w:color="000000"/>
              <w:right w:val="single" w:sz="4" w:space="0" w:color="000000"/>
            </w:tcBorders>
          </w:tcPr>
          <w:p w14:paraId="5A62CE96" w14:textId="77777777" w:rsidR="0020404A" w:rsidRDefault="0020404A" w:rsidP="00FD1379">
            <w:pPr>
              <w:spacing w:line="276" w:lineRule="auto"/>
              <w:jc w:val="both"/>
              <w:rPr>
                <w:color w:val="000000"/>
                <w:sz w:val="28"/>
                <w:szCs w:val="28"/>
              </w:rPr>
            </w:pPr>
            <w:r>
              <w:rPr>
                <w:color w:val="000000"/>
                <w:sz w:val="28"/>
                <w:szCs w:val="28"/>
              </w:rPr>
              <w:t xml:space="preserve">С направлением любознательности старейшей улицы, наполненной эпохиальной культурой, частицами древности и на сегодняшний день современными экспозициями познакомит </w:t>
            </w:r>
            <w:r>
              <w:rPr>
                <w:b/>
                <w:bCs/>
                <w:color w:val="FF0000"/>
                <w:sz w:val="28"/>
                <w:szCs w:val="28"/>
              </w:rPr>
              <w:t>пешеходная экскурсия «Страница старого Баумана»</w:t>
            </w:r>
            <w:r>
              <w:rPr>
                <w:color w:val="000000"/>
                <w:sz w:val="28"/>
                <w:szCs w:val="28"/>
              </w:rPr>
              <w:t xml:space="preserve">.  Любовью казанцев и гостей столицы, манящими красками мотивов </w:t>
            </w:r>
            <w:proofErr w:type="spellStart"/>
            <w:r>
              <w:rPr>
                <w:color w:val="000000"/>
                <w:sz w:val="28"/>
                <w:szCs w:val="28"/>
              </w:rPr>
              <w:t>Габдуллы</w:t>
            </w:r>
            <w:proofErr w:type="spellEnd"/>
            <w:r>
              <w:rPr>
                <w:color w:val="000000"/>
                <w:sz w:val="28"/>
                <w:szCs w:val="28"/>
              </w:rPr>
              <w:t xml:space="preserve"> Тукая, обширными фонтанами радости, крестинами Шаляпина уютной церкви Богоявления и многим другим познакомит Вас улица Баумана. Памятники архитектуры, сказочные персонажи, с миролюбием встретит Су Анасы, а также вы станете свидетелями знаменитой кареты, на которой передвигалась по красивым страницам исторической клади улицы Баумана сама Екатерина II. Гостеприимство здешнего менталитета, вкуснейшие рецепты кухни татарской национальности, сувенирные лавки и бакалейные изделия, все это и много другое будет представлено нашим туристам, заставляя вновь вернуться с наслаждением сюда снова.  </w:t>
            </w:r>
          </w:p>
          <w:p w14:paraId="1B9C39C5" w14:textId="77777777" w:rsidR="0020404A" w:rsidRDefault="0020404A" w:rsidP="00FD1379">
            <w:pPr>
              <w:spacing w:line="276" w:lineRule="auto"/>
              <w:ind w:right="34"/>
              <w:jc w:val="both"/>
              <w:rPr>
                <w:sz w:val="28"/>
                <w:szCs w:val="28"/>
              </w:rPr>
            </w:pPr>
          </w:p>
          <w:p w14:paraId="5360F5E9" w14:textId="77777777" w:rsidR="0020404A" w:rsidRDefault="0020404A" w:rsidP="00FD1379">
            <w:pPr>
              <w:spacing w:line="276" w:lineRule="auto"/>
              <w:ind w:right="34"/>
              <w:jc w:val="center"/>
              <w:rPr>
                <w:sz w:val="28"/>
                <w:szCs w:val="28"/>
              </w:rPr>
            </w:pPr>
            <w:r>
              <w:rPr>
                <w:noProof/>
              </w:rPr>
              <w:drawing>
                <wp:inline distT="0" distB="0" distL="0" distR="0" wp14:anchorId="0E5286F5" wp14:editId="0F1029DE">
                  <wp:extent cx="2720599" cy="2090052"/>
                  <wp:effectExtent l="0" t="0" r="0" b="5715"/>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4"/>
                          <a:srcRect b="4956"/>
                          <a:stretch/>
                        </pic:blipFill>
                        <pic:spPr bwMode="auto">
                          <a:xfrm>
                            <a:off x="0" y="0"/>
                            <a:ext cx="2720599" cy="2090052"/>
                          </a:xfrm>
                          <a:prstGeom prst="rect">
                            <a:avLst/>
                          </a:prstGeom>
                        </pic:spPr>
                      </pic:pic>
                    </a:graphicData>
                  </a:graphic>
                </wp:inline>
              </w:drawing>
            </w:r>
          </w:p>
        </w:tc>
      </w:tr>
      <w:tr w:rsidR="0020404A" w14:paraId="7CED0789" w14:textId="77777777" w:rsidTr="00FD1379">
        <w:tc>
          <w:tcPr>
            <w:tcW w:w="2127" w:type="dxa"/>
            <w:vMerge/>
            <w:tcBorders>
              <w:left w:val="single" w:sz="4" w:space="0" w:color="000000"/>
              <w:right w:val="single" w:sz="4" w:space="0" w:color="000000"/>
            </w:tcBorders>
          </w:tcPr>
          <w:p w14:paraId="68C40107"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42685F1B" w14:textId="77777777" w:rsidR="0020404A" w:rsidRDefault="0020404A" w:rsidP="00FD1379">
            <w:pPr>
              <w:spacing w:line="276" w:lineRule="auto"/>
              <w:outlineLvl w:val="5"/>
              <w:rPr>
                <w:b/>
                <w:bCs/>
                <w:sz w:val="28"/>
                <w:szCs w:val="28"/>
              </w:rPr>
            </w:pPr>
            <w:r>
              <w:rPr>
                <w:b/>
                <w:bCs/>
                <w:sz w:val="28"/>
                <w:szCs w:val="28"/>
              </w:rPr>
              <w:t>12:00</w:t>
            </w: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915686C" w14:textId="77777777" w:rsidR="0020404A" w:rsidRDefault="0020404A" w:rsidP="00FD1379">
            <w:pPr>
              <w:spacing w:line="276" w:lineRule="auto"/>
              <w:jc w:val="both"/>
              <w:rPr>
                <w:color w:val="000000"/>
                <w:sz w:val="28"/>
                <w:szCs w:val="28"/>
              </w:rPr>
            </w:pPr>
            <w:r>
              <w:rPr>
                <w:color w:val="000000"/>
                <w:sz w:val="28"/>
                <w:szCs w:val="28"/>
              </w:rPr>
              <w:t xml:space="preserve">Поистине, народный постулат становления татарской поэтической эпохи, его называли яркой звездой и душевной нотой поэтической жизни. </w:t>
            </w:r>
            <w:proofErr w:type="spellStart"/>
            <w:r>
              <w:rPr>
                <w:color w:val="000000"/>
                <w:sz w:val="28"/>
                <w:szCs w:val="28"/>
              </w:rPr>
              <w:t>Автобусно</w:t>
            </w:r>
            <w:proofErr w:type="spellEnd"/>
            <w:r>
              <w:rPr>
                <w:color w:val="000000"/>
                <w:sz w:val="28"/>
                <w:szCs w:val="28"/>
              </w:rPr>
              <w:t>-пешеходная экскурсия</w:t>
            </w:r>
            <w:r>
              <w:rPr>
                <w:b/>
                <w:bCs/>
                <w:color w:val="FF0000"/>
                <w:sz w:val="28"/>
                <w:szCs w:val="28"/>
              </w:rPr>
              <w:t xml:space="preserve"> «По мелодии жизни </w:t>
            </w:r>
            <w:proofErr w:type="spellStart"/>
            <w:r>
              <w:rPr>
                <w:b/>
                <w:bCs/>
                <w:color w:val="FF0000"/>
                <w:sz w:val="28"/>
                <w:szCs w:val="28"/>
              </w:rPr>
              <w:t>Габдуллы</w:t>
            </w:r>
            <w:proofErr w:type="spellEnd"/>
            <w:r>
              <w:rPr>
                <w:b/>
                <w:bCs/>
                <w:color w:val="FF0000"/>
                <w:sz w:val="28"/>
                <w:szCs w:val="28"/>
              </w:rPr>
              <w:t xml:space="preserve"> Тукая»</w:t>
            </w:r>
            <w:r>
              <w:rPr>
                <w:color w:val="000000"/>
                <w:sz w:val="28"/>
                <w:szCs w:val="28"/>
              </w:rPr>
              <w:t xml:space="preserve"> познакомит Вас с «Государственным литературно-мемориальным музеем комплекса имени </w:t>
            </w:r>
            <w:proofErr w:type="spellStart"/>
            <w:r>
              <w:rPr>
                <w:color w:val="000000"/>
                <w:sz w:val="28"/>
                <w:szCs w:val="28"/>
              </w:rPr>
              <w:t>Габдуллы</w:t>
            </w:r>
            <w:proofErr w:type="spellEnd"/>
            <w:r>
              <w:rPr>
                <w:color w:val="000000"/>
                <w:sz w:val="28"/>
                <w:szCs w:val="28"/>
              </w:rPr>
              <w:t xml:space="preserve"> Тукая». Вам поведают о детской жизни маленького поэта, познакомят с местными достопримечательностями места его проживания. Представится возможным увидеть музей татарской </w:t>
            </w:r>
            <w:r>
              <w:rPr>
                <w:color w:val="000000"/>
                <w:sz w:val="28"/>
                <w:szCs w:val="28"/>
              </w:rPr>
              <w:lastRenderedPageBreak/>
              <w:t>азбуки «</w:t>
            </w:r>
            <w:proofErr w:type="spellStart"/>
            <w:r>
              <w:rPr>
                <w:color w:val="000000"/>
                <w:sz w:val="28"/>
                <w:szCs w:val="28"/>
              </w:rPr>
              <w:t>Элифба</w:t>
            </w:r>
            <w:proofErr w:type="spellEnd"/>
            <w:r>
              <w:rPr>
                <w:color w:val="000000"/>
                <w:sz w:val="28"/>
                <w:szCs w:val="28"/>
              </w:rPr>
              <w:t xml:space="preserve">» и т.д. Постройки, выточенные из дерева, парковая зона, береговая линия Литературного музея поэта и много интересного. </w:t>
            </w:r>
          </w:p>
          <w:p w14:paraId="0553DA5E" w14:textId="77777777" w:rsidR="0020404A" w:rsidRDefault="0020404A" w:rsidP="00FD1379">
            <w:pPr>
              <w:spacing w:line="276" w:lineRule="auto"/>
              <w:ind w:right="34"/>
              <w:jc w:val="center"/>
              <w:rPr>
                <w:sz w:val="28"/>
                <w:szCs w:val="28"/>
              </w:rPr>
            </w:pPr>
            <w:r>
              <w:rPr>
                <w:noProof/>
                <w:sz w:val="28"/>
                <w:szCs w:val="28"/>
              </w:rPr>
              <w:drawing>
                <wp:inline distT="0" distB="0" distL="0" distR="0" wp14:anchorId="7A22DA59" wp14:editId="261F8B15">
                  <wp:extent cx="2251710" cy="1578538"/>
                  <wp:effectExtent l="19050" t="0" r="0" b="0"/>
                  <wp:docPr id="9" name="Рисунок 3" descr="C:\Users\user\Desktop\Максим\фото\Казан\тук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C:\Users\user\Desktop\Максим\фото\Казан\тукай.jpg"/>
                          <pic:cNvPicPr>
                            <a:picLocks noChangeAspect="1"/>
                          </pic:cNvPicPr>
                        </pic:nvPicPr>
                        <pic:blipFill>
                          <a:blip r:embed="rId15"/>
                          <a:stretch/>
                        </pic:blipFill>
                        <pic:spPr bwMode="auto">
                          <a:xfrm>
                            <a:off x="0" y="0"/>
                            <a:ext cx="2251922" cy="1578687"/>
                          </a:xfrm>
                          <a:prstGeom prst="rect">
                            <a:avLst/>
                          </a:prstGeom>
                          <a:noFill/>
                          <a:ln w="9525">
                            <a:noFill/>
                            <a:miter lim="800000"/>
                            <a:headEnd/>
                            <a:tailEnd/>
                          </a:ln>
                        </pic:spPr>
                      </pic:pic>
                    </a:graphicData>
                  </a:graphic>
                </wp:inline>
              </w:drawing>
            </w:r>
          </w:p>
        </w:tc>
      </w:tr>
      <w:tr w:rsidR="0020404A" w14:paraId="473749E2" w14:textId="77777777" w:rsidTr="00FD1379">
        <w:tc>
          <w:tcPr>
            <w:tcW w:w="2127" w:type="dxa"/>
            <w:vMerge/>
            <w:tcBorders>
              <w:left w:val="single" w:sz="4" w:space="0" w:color="000000"/>
              <w:right w:val="single" w:sz="4" w:space="0" w:color="000000"/>
            </w:tcBorders>
          </w:tcPr>
          <w:p w14:paraId="2C47063C"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3BC70231" w14:textId="77777777" w:rsidR="0020404A" w:rsidRDefault="0020404A" w:rsidP="00FD1379">
            <w:pPr>
              <w:spacing w:line="276" w:lineRule="auto"/>
              <w:outlineLvl w:val="5"/>
              <w:rPr>
                <w:b/>
                <w:bCs/>
                <w:sz w:val="28"/>
                <w:szCs w:val="28"/>
              </w:rPr>
            </w:pPr>
            <w:r>
              <w:rPr>
                <w:b/>
                <w:bCs/>
                <w:sz w:val="28"/>
                <w:szCs w:val="28"/>
              </w:rPr>
              <w:t>13:30</w:t>
            </w: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5CABD5D6" w14:textId="77777777" w:rsidR="0020404A" w:rsidRDefault="0020404A" w:rsidP="00FD1379">
            <w:pPr>
              <w:spacing w:line="276" w:lineRule="auto"/>
              <w:jc w:val="both"/>
              <w:rPr>
                <w:sz w:val="28"/>
                <w:szCs w:val="28"/>
              </w:rPr>
            </w:pPr>
            <w:r>
              <w:rPr>
                <w:sz w:val="28"/>
                <w:szCs w:val="28"/>
              </w:rPr>
              <w:t>Обед в кафе города.</w:t>
            </w:r>
          </w:p>
        </w:tc>
      </w:tr>
      <w:tr w:rsidR="0020404A" w14:paraId="6ACB7E0E" w14:textId="77777777" w:rsidTr="00FD1379">
        <w:tc>
          <w:tcPr>
            <w:tcW w:w="2127" w:type="dxa"/>
            <w:vMerge/>
            <w:tcBorders>
              <w:left w:val="single" w:sz="4" w:space="0" w:color="000000"/>
              <w:right w:val="single" w:sz="4" w:space="0" w:color="000000"/>
            </w:tcBorders>
          </w:tcPr>
          <w:p w14:paraId="2F1A4675"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1E0DCACD" w14:textId="77777777" w:rsidR="0020404A" w:rsidRDefault="0020404A" w:rsidP="00FD1379">
            <w:pPr>
              <w:spacing w:line="276" w:lineRule="auto"/>
              <w:outlineLvl w:val="5"/>
              <w:rPr>
                <w:b/>
                <w:bCs/>
                <w:sz w:val="28"/>
                <w:szCs w:val="28"/>
              </w:rPr>
            </w:pPr>
            <w:r>
              <w:rPr>
                <w:b/>
                <w:bCs/>
                <w:sz w:val="28"/>
                <w:szCs w:val="28"/>
              </w:rPr>
              <w:t>15:00</w:t>
            </w: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1229DB37" w14:textId="77777777" w:rsidR="0020404A" w:rsidRDefault="0020404A" w:rsidP="00FD1379">
            <w:pPr>
              <w:spacing w:line="276" w:lineRule="auto"/>
              <w:jc w:val="both"/>
              <w:rPr>
                <w:sz w:val="28"/>
                <w:szCs w:val="28"/>
              </w:rPr>
            </w:pPr>
            <w:r>
              <w:rPr>
                <w:sz w:val="28"/>
                <w:szCs w:val="28"/>
              </w:rPr>
              <w:t>Прибытие на ж/д вокзал. Окончание программы. Свободное время.</w:t>
            </w:r>
          </w:p>
        </w:tc>
      </w:tr>
    </w:tbl>
    <w:p w14:paraId="1BAFDE51" w14:textId="77777777" w:rsidR="0020404A" w:rsidRDefault="0020404A" w:rsidP="0020404A">
      <w:pPr>
        <w:spacing w:line="276" w:lineRule="auto"/>
        <w:rPr>
          <w:b/>
          <w:i/>
          <w:color w:val="FF0000"/>
          <w:sz w:val="28"/>
          <w:szCs w:val="28"/>
        </w:rPr>
      </w:pPr>
    </w:p>
    <w:p w14:paraId="44F08D63" w14:textId="77777777" w:rsidR="0020404A" w:rsidRDefault="0020404A" w:rsidP="0020404A">
      <w:pPr>
        <w:spacing w:line="276" w:lineRule="auto"/>
        <w:rPr>
          <w:b/>
          <w:i/>
          <w:color w:val="FF0000"/>
          <w:sz w:val="28"/>
          <w:szCs w:val="28"/>
        </w:rPr>
      </w:pPr>
    </w:p>
    <w:p w14:paraId="5B6CDF23" w14:textId="77777777" w:rsidR="0020404A" w:rsidRDefault="0020404A" w:rsidP="0020404A">
      <w:pPr>
        <w:spacing w:line="276" w:lineRule="auto"/>
        <w:rPr>
          <w:b/>
          <w:i/>
          <w:color w:val="FF0000"/>
          <w:sz w:val="28"/>
          <w:szCs w:val="28"/>
        </w:rPr>
      </w:pPr>
    </w:p>
    <w:p w14:paraId="7AB92930" w14:textId="77777777" w:rsidR="0020404A" w:rsidRDefault="0020404A" w:rsidP="0020404A">
      <w:pPr>
        <w:spacing w:line="276" w:lineRule="auto"/>
        <w:rPr>
          <w:b/>
          <w:i/>
          <w:color w:val="FF0000"/>
          <w:sz w:val="28"/>
          <w:szCs w:val="28"/>
        </w:rPr>
      </w:pPr>
    </w:p>
    <w:p w14:paraId="2C6E10B9" w14:textId="77777777" w:rsidR="0020404A" w:rsidRDefault="0020404A" w:rsidP="0020404A">
      <w:pPr>
        <w:spacing w:line="276" w:lineRule="auto"/>
        <w:rPr>
          <w:b/>
          <w:i/>
          <w:color w:val="FF0000"/>
          <w:sz w:val="28"/>
          <w:szCs w:val="28"/>
        </w:rPr>
      </w:pPr>
    </w:p>
    <w:p w14:paraId="18D42E59" w14:textId="77777777" w:rsidR="0077773B" w:rsidRDefault="0077773B" w:rsidP="00E44E40">
      <w:pPr>
        <w:spacing w:after="200" w:line="276" w:lineRule="auto"/>
        <w:rPr>
          <w:b/>
          <w:i/>
          <w:color w:val="FF0000"/>
          <w:sz w:val="28"/>
          <w:szCs w:val="28"/>
        </w:rPr>
      </w:pPr>
    </w:p>
    <w:p w14:paraId="30955E84" w14:textId="77777777" w:rsidR="00DA3D36" w:rsidRDefault="00DA3D36" w:rsidP="00E44E40">
      <w:pPr>
        <w:spacing w:line="276" w:lineRule="auto"/>
        <w:rPr>
          <w:color w:val="000000" w:themeColor="text1"/>
        </w:rPr>
      </w:pPr>
    </w:p>
    <w:p w14:paraId="0A50A1C6" w14:textId="16CC2432" w:rsidR="0034353A" w:rsidRDefault="00D4745F" w:rsidP="00E44E40">
      <w:pPr>
        <w:spacing w:line="276" w:lineRule="auto"/>
        <w:rPr>
          <w:color w:val="000000"/>
        </w:rPr>
      </w:pPr>
      <w:r>
        <w:rPr>
          <w:color w:val="000000" w:themeColor="text1"/>
        </w:rPr>
        <w:t>Встреча туристов проходит у вагона поезда либо в аэропорту.</w:t>
      </w:r>
    </w:p>
    <w:p w14:paraId="525ADE21" w14:textId="77777777" w:rsidR="0034353A" w:rsidRDefault="00D4745F" w:rsidP="00E44E40">
      <w:pPr>
        <w:spacing w:line="276" w:lineRule="auto"/>
        <w:rPr>
          <w:color w:val="000000"/>
        </w:rPr>
      </w:pPr>
      <w:r>
        <w:rPr>
          <w:color w:val="000000" w:themeColor="text1"/>
        </w:rPr>
        <w:t xml:space="preserve">Программа тура подстраивается под время прибытия и убытия вашей группы. </w:t>
      </w:r>
    </w:p>
    <w:p w14:paraId="0308877A" w14:textId="77777777" w:rsidR="0034353A" w:rsidRDefault="00D4745F" w:rsidP="00E44E40">
      <w:pPr>
        <w:spacing w:line="276" w:lineRule="auto"/>
        <w:rPr>
          <w:color w:val="000000"/>
        </w:rPr>
      </w:pPr>
      <w:r>
        <w:rPr>
          <w:color w:val="000000" w:themeColor="text1"/>
        </w:rPr>
        <w:t>Туроператор имеет право менять время и порядок проведения экскурсий, а также менять объекты посещений на равноценные, не меняя при этом общую программу обслуживания.</w:t>
      </w:r>
    </w:p>
    <w:p w14:paraId="7942024C" w14:textId="77777777" w:rsidR="0034353A" w:rsidRDefault="00D4745F" w:rsidP="00E44E40">
      <w:pPr>
        <w:spacing w:line="276" w:lineRule="auto"/>
        <w:rPr>
          <w:color w:val="000000"/>
        </w:rPr>
      </w:pPr>
      <w:r>
        <w:rPr>
          <w:color w:val="000000" w:themeColor="text1"/>
          <w:shd w:val="clear" w:color="auto" w:fill="FFFFFF"/>
        </w:rPr>
        <w:t xml:space="preserve">Группам более 40 человек, рекомендуем за доп. плату аренду </w:t>
      </w:r>
      <w:proofErr w:type="spellStart"/>
      <w:r>
        <w:rPr>
          <w:color w:val="000000" w:themeColor="text1"/>
          <w:shd w:val="clear" w:color="auto" w:fill="FFFFFF"/>
        </w:rPr>
        <w:t>радиогиды</w:t>
      </w:r>
      <w:proofErr w:type="spellEnd"/>
      <w:r>
        <w:rPr>
          <w:color w:val="000000" w:themeColor="text1"/>
          <w:shd w:val="clear" w:color="auto" w:fill="FFFFFF"/>
        </w:rPr>
        <w:t xml:space="preserve"> 100 ₽ с человека в день.</w:t>
      </w:r>
    </w:p>
    <w:p w14:paraId="745F198A" w14:textId="77777777" w:rsidR="0034353A" w:rsidRDefault="0034353A" w:rsidP="00E44E40">
      <w:pPr>
        <w:spacing w:line="276" w:lineRule="auto"/>
      </w:pPr>
    </w:p>
    <w:p w14:paraId="7F63C4AE" w14:textId="77777777" w:rsidR="0034353A" w:rsidRDefault="0034353A" w:rsidP="00E44E40">
      <w:pPr>
        <w:spacing w:line="276" w:lineRule="auto"/>
      </w:pPr>
    </w:p>
    <w:p w14:paraId="317D49AA" w14:textId="77777777" w:rsidR="0034353A" w:rsidRDefault="0034353A" w:rsidP="00E44E40">
      <w:pPr>
        <w:spacing w:line="276" w:lineRule="auto"/>
      </w:pPr>
    </w:p>
    <w:p w14:paraId="2E7FBB60" w14:textId="77777777" w:rsidR="0034353A" w:rsidRDefault="0034353A" w:rsidP="00E44E40">
      <w:pPr>
        <w:spacing w:line="276" w:lineRule="auto"/>
      </w:pPr>
    </w:p>
    <w:p w14:paraId="754429B0" w14:textId="77777777" w:rsidR="0034353A" w:rsidRDefault="0034353A" w:rsidP="00E44E40">
      <w:pPr>
        <w:spacing w:line="276" w:lineRule="auto"/>
      </w:pPr>
    </w:p>
    <w:p w14:paraId="530040A5" w14:textId="77777777" w:rsidR="0034353A" w:rsidRDefault="0034353A" w:rsidP="00E44E40">
      <w:pPr>
        <w:spacing w:line="276" w:lineRule="auto"/>
      </w:pPr>
    </w:p>
    <w:p w14:paraId="4BBCCF96" w14:textId="77777777" w:rsidR="0034353A" w:rsidRDefault="0034353A" w:rsidP="00E44E40">
      <w:pPr>
        <w:spacing w:line="276" w:lineRule="auto"/>
      </w:pPr>
    </w:p>
    <w:p w14:paraId="25747893" w14:textId="77777777" w:rsidR="0034353A" w:rsidRDefault="0034353A" w:rsidP="00E44E40">
      <w:pPr>
        <w:spacing w:line="276" w:lineRule="auto"/>
      </w:pPr>
    </w:p>
    <w:sectPr w:rsidR="0034353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B6D51" w14:textId="77777777" w:rsidR="0070606A" w:rsidRDefault="0070606A">
      <w:r>
        <w:separator/>
      </w:r>
    </w:p>
  </w:endnote>
  <w:endnote w:type="continuationSeparator" w:id="0">
    <w:p w14:paraId="25C11DEB" w14:textId="77777777" w:rsidR="0070606A" w:rsidRDefault="00706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00BB6" w14:textId="77777777" w:rsidR="0070606A" w:rsidRDefault="0070606A">
      <w:r>
        <w:separator/>
      </w:r>
    </w:p>
  </w:footnote>
  <w:footnote w:type="continuationSeparator" w:id="0">
    <w:p w14:paraId="713276D6" w14:textId="77777777" w:rsidR="0070606A" w:rsidRDefault="007060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53A"/>
    <w:rsid w:val="00086AAA"/>
    <w:rsid w:val="00167C36"/>
    <w:rsid w:val="00187FB2"/>
    <w:rsid w:val="0020404A"/>
    <w:rsid w:val="0020521F"/>
    <w:rsid w:val="00246887"/>
    <w:rsid w:val="00316755"/>
    <w:rsid w:val="0034353A"/>
    <w:rsid w:val="003B3173"/>
    <w:rsid w:val="003B3B0B"/>
    <w:rsid w:val="0040211E"/>
    <w:rsid w:val="00415581"/>
    <w:rsid w:val="004A16C0"/>
    <w:rsid w:val="005051FD"/>
    <w:rsid w:val="00541665"/>
    <w:rsid w:val="005C0880"/>
    <w:rsid w:val="00673C22"/>
    <w:rsid w:val="006C5EA0"/>
    <w:rsid w:val="0070606A"/>
    <w:rsid w:val="0077773B"/>
    <w:rsid w:val="008E7C71"/>
    <w:rsid w:val="009343C1"/>
    <w:rsid w:val="0095503A"/>
    <w:rsid w:val="00962DD6"/>
    <w:rsid w:val="00997B36"/>
    <w:rsid w:val="009B448A"/>
    <w:rsid w:val="009D0015"/>
    <w:rsid w:val="00AA1448"/>
    <w:rsid w:val="00AA3D7B"/>
    <w:rsid w:val="00AD6EC4"/>
    <w:rsid w:val="00CB4020"/>
    <w:rsid w:val="00D16CB3"/>
    <w:rsid w:val="00D4745F"/>
    <w:rsid w:val="00DA0B42"/>
    <w:rsid w:val="00DA3D36"/>
    <w:rsid w:val="00E42273"/>
    <w:rsid w:val="00E44E40"/>
    <w:rsid w:val="00EA59EB"/>
    <w:rsid w:val="00ED2849"/>
    <w:rsid w:val="00ED5013"/>
    <w:rsid w:val="00EF61E9"/>
    <w:rsid w:val="00F02095"/>
    <w:rsid w:val="00F646A9"/>
    <w:rsid w:val="00F77E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62399"/>
  <w15:docId w15:val="{495CE7BD-2F6B-444D-AD29-8220C3902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Заголовок Знак"/>
    <w:basedOn w:val="a0"/>
    <w:link w:val="a5"/>
    <w:uiPriority w:val="10"/>
    <w:rPr>
      <w:sz w:val="48"/>
      <w:szCs w:val="48"/>
    </w:rPr>
  </w:style>
  <w:style w:type="paragraph" w:styleId="a7">
    <w:name w:val="Subtitle"/>
    <w:basedOn w:val="a"/>
    <w:next w:val="a"/>
    <w:link w:val="a8"/>
    <w:uiPriority w:val="11"/>
    <w:qFormat/>
    <w:pPr>
      <w:spacing w:before="200" w:after="200"/>
    </w:p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4F81BD" w:themeColor="accent1"/>
      <w:sz w:val="18"/>
      <w:szCs w:val="18"/>
    </w:rPr>
  </w:style>
  <w:style w:type="character" w:customStyle="1" w:styleId="ae">
    <w:name w:val="Нижний колонтитул Знак"/>
    <w:link w:val="ad"/>
    <w:uiPriority w:val="99"/>
  </w:style>
  <w:style w:type="table" w:styleId="af0">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basedOn w:val="a1"/>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a1"/>
    <w:uiPriority w:val="99"/>
    <w:pPr>
      <w:spacing w:after="0" w:line="240" w:lineRule="auto"/>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basedOn w:val="a1"/>
    <w:uiPriority w:val="99"/>
    <w:pPr>
      <w:spacing w:after="0" w:line="240" w:lineRule="auto"/>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basedOn w:val="a1"/>
    <w:uiPriority w:val="99"/>
    <w:pPr>
      <w:spacing w:after="0" w:line="240" w:lineRule="auto"/>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basedOn w:val="a1"/>
    <w:uiPriority w:val="99"/>
    <w:pPr>
      <w:spacing w:after="0" w:line="240" w:lineRule="auto"/>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basedOn w:val="a1"/>
    <w:uiPriority w:val="99"/>
    <w:pPr>
      <w:spacing w:after="0" w:line="240" w:lineRule="auto"/>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basedOn w:val="a1"/>
    <w:uiPriority w:val="99"/>
    <w:pPr>
      <w:spacing w:after="0" w:line="240" w:lineRule="auto"/>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1">
    <w:name w:val="footnote text"/>
    <w:basedOn w:val="a"/>
    <w:link w:val="af2"/>
    <w:uiPriority w:val="99"/>
    <w:semiHidden/>
    <w:unhideWhenUsed/>
    <w:pPr>
      <w:spacing w:after="40"/>
    </w:pPr>
    <w:rPr>
      <w:sz w:val="18"/>
    </w:rPr>
  </w:style>
  <w:style w:type="character" w:customStyle="1" w:styleId="af2">
    <w:name w:val="Текст сноски Знак"/>
    <w:link w:val="af1"/>
    <w:uiPriority w:val="99"/>
    <w:rPr>
      <w:sz w:val="18"/>
    </w:rPr>
  </w:style>
  <w:style w:type="character" w:styleId="af3">
    <w:name w:val="footnote reference"/>
    <w:basedOn w:val="a0"/>
    <w:uiPriority w:val="99"/>
    <w:unhideWhenUsed/>
    <w:rPr>
      <w:vertAlign w:val="superscript"/>
    </w:rPr>
  </w:style>
  <w:style w:type="paragraph" w:styleId="af4">
    <w:name w:val="endnote text"/>
    <w:basedOn w:val="a"/>
    <w:link w:val="af5"/>
    <w:uiPriority w:val="99"/>
    <w:semiHidden/>
    <w:unhideWhenUsed/>
    <w:rPr>
      <w:sz w:val="20"/>
    </w:rPr>
  </w:style>
  <w:style w:type="character" w:customStyle="1" w:styleId="af5">
    <w:name w:val="Текст концевой сноски Знак"/>
    <w:link w:val="af4"/>
    <w:uiPriority w:val="99"/>
    <w:rPr>
      <w:sz w:val="20"/>
    </w:rPr>
  </w:style>
  <w:style w:type="character" w:styleId="af6">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7">
    <w:name w:val="TOC Heading"/>
    <w:uiPriority w:val="39"/>
    <w:unhideWhenUsed/>
  </w:style>
  <w:style w:type="paragraph" w:styleId="af8">
    <w:name w:val="table of figures"/>
    <w:basedOn w:val="a"/>
    <w:next w:val="a"/>
    <w:uiPriority w:val="99"/>
    <w:unhideWhenUsed/>
  </w:style>
  <w:style w:type="paragraph" w:styleId="af9">
    <w:name w:val="Balloon Text"/>
    <w:basedOn w:val="a"/>
    <w:link w:val="afa"/>
    <w:uiPriority w:val="99"/>
    <w:semiHidden/>
    <w:unhideWhenUsed/>
    <w:rPr>
      <w:rFonts w:ascii="Tahoma" w:eastAsiaTheme="minorEastAsia" w:hAnsi="Tahoma" w:cs="Tahoma"/>
      <w:sz w:val="16"/>
      <w:szCs w:val="16"/>
    </w:rPr>
  </w:style>
  <w:style w:type="character" w:customStyle="1" w:styleId="afa">
    <w:name w:val="Текст выноски Знак"/>
    <w:basedOn w:val="a0"/>
    <w:link w:val="af9"/>
    <w:uiPriority w:val="99"/>
    <w:semiHidden/>
    <w:rPr>
      <w:rFonts w:ascii="Tahoma" w:hAnsi="Tahoma" w:cs="Tahoma"/>
      <w:sz w:val="16"/>
      <w:szCs w:val="16"/>
    </w:rPr>
  </w:style>
  <w:style w:type="paragraph" w:styleId="afb">
    <w:name w:val="Normal (Web)"/>
    <w:basedOn w:val="a"/>
    <w:uiPriority w:val="99"/>
    <w:unhideWhenUsed/>
    <w:pPr>
      <w:spacing w:before="100" w:beforeAutospacing="1" w:after="100" w:afterAutospacing="1"/>
    </w:pPr>
  </w:style>
  <w:style w:type="character" w:styleId="afc">
    <w:name w:val="Strong"/>
    <w:basedOn w:val="a0"/>
    <w:uiPriority w:val="22"/>
    <w:qFormat/>
    <w:rPr>
      <w:b/>
      <w:bCs/>
    </w:rPr>
  </w:style>
  <w:style w:type="character" w:customStyle="1" w:styleId="s1">
    <w:name w:val="s1"/>
    <w:basedOn w:val="a0"/>
  </w:style>
  <w:style w:type="character" w:customStyle="1" w:styleId="s2">
    <w:name w:val="s2"/>
    <w:basedOn w:val="a0"/>
  </w:style>
  <w:style w:type="character" w:styleId="afd">
    <w:name w:val="Hyperlink"/>
    <w:basedOn w:val="a0"/>
    <w:uiPriority w:val="99"/>
    <w:semiHidden/>
    <w:unhideWhenUs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93175">
      <w:bodyDiv w:val="1"/>
      <w:marLeft w:val="0"/>
      <w:marRight w:val="0"/>
      <w:marTop w:val="0"/>
      <w:marBottom w:val="0"/>
      <w:divBdr>
        <w:top w:val="none" w:sz="0" w:space="0" w:color="auto"/>
        <w:left w:val="none" w:sz="0" w:space="0" w:color="auto"/>
        <w:bottom w:val="none" w:sz="0" w:space="0" w:color="auto"/>
        <w:right w:val="none" w:sz="0" w:space="0" w:color="auto"/>
      </w:divBdr>
    </w:div>
    <w:div w:id="629241513">
      <w:bodyDiv w:val="1"/>
      <w:marLeft w:val="0"/>
      <w:marRight w:val="0"/>
      <w:marTop w:val="0"/>
      <w:marBottom w:val="0"/>
      <w:divBdr>
        <w:top w:val="none" w:sz="0" w:space="0" w:color="auto"/>
        <w:left w:val="none" w:sz="0" w:space="0" w:color="auto"/>
        <w:bottom w:val="none" w:sz="0" w:space="0" w:color="auto"/>
        <w:right w:val="none" w:sz="0" w:space="0" w:color="auto"/>
      </w:divBdr>
    </w:div>
    <w:div w:id="1474835006">
      <w:bodyDiv w:val="1"/>
      <w:marLeft w:val="0"/>
      <w:marRight w:val="0"/>
      <w:marTop w:val="0"/>
      <w:marBottom w:val="0"/>
      <w:divBdr>
        <w:top w:val="none" w:sz="0" w:space="0" w:color="auto"/>
        <w:left w:val="none" w:sz="0" w:space="0" w:color="auto"/>
        <w:bottom w:val="none" w:sz="0" w:space="0" w:color="auto"/>
        <w:right w:val="none" w:sz="0" w:space="0" w:color="auto"/>
      </w:divBdr>
    </w:div>
    <w:div w:id="2029022577">
      <w:bodyDiv w:val="1"/>
      <w:marLeft w:val="0"/>
      <w:marRight w:val="0"/>
      <w:marTop w:val="0"/>
      <w:marBottom w:val="0"/>
      <w:divBdr>
        <w:top w:val="none" w:sz="0" w:space="0" w:color="auto"/>
        <w:left w:val="none" w:sz="0" w:space="0" w:color="auto"/>
        <w:bottom w:val="none" w:sz="0" w:space="0" w:color="auto"/>
        <w:right w:val="none" w:sz="0" w:space="0" w:color="auto"/>
      </w:divBdr>
    </w:div>
    <w:div w:id="2046441024">
      <w:bodyDiv w:val="1"/>
      <w:marLeft w:val="0"/>
      <w:marRight w:val="0"/>
      <w:marTop w:val="0"/>
      <w:marBottom w:val="0"/>
      <w:divBdr>
        <w:top w:val="none" w:sz="0" w:space="0" w:color="auto"/>
        <w:left w:val="none" w:sz="0" w:space="0" w:color="auto"/>
        <w:bottom w:val="none" w:sz="0" w:space="0" w:color="auto"/>
        <w:right w:val="none" w:sz="0" w:space="0" w:color="auto"/>
      </w:divBdr>
    </w:div>
    <w:div w:id="208306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2D20DF60-47BC-484D-ADB2-097096D39EEC}">
  <ds:schemaRefs>
    <ds:schemaRef ds:uri="http://schemas.openxmlformats.org/officeDocument/2006/bibliography"/>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1569</Words>
  <Characters>8948</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2023-06-20T11:58:00Z</cp:lastPrinted>
  <dcterms:created xsi:type="dcterms:W3CDTF">2023-07-17T05:35:00Z</dcterms:created>
  <dcterms:modified xsi:type="dcterms:W3CDTF">2023-07-17T05:36:00Z</dcterms:modified>
</cp:coreProperties>
</file>