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0F67" w14:textId="49372501" w:rsidR="003A20A6" w:rsidRPr="003A20A6" w:rsidRDefault="003A20A6" w:rsidP="003A20A6">
      <w:pPr>
        <w:shd w:val="clear" w:color="auto" w:fill="FFFFFF"/>
        <w:spacing w:after="180" w:line="240" w:lineRule="auto"/>
        <w:outlineLvl w:val="2"/>
        <w:rPr>
          <w:rFonts w:ascii="Arial" w:eastAsia="Times New Roman" w:hAnsi="Arial" w:cs="Arial"/>
          <w:b/>
          <w:bCs/>
          <w:color w:val="FF0000"/>
          <w:sz w:val="27"/>
          <w:szCs w:val="27"/>
          <w:lang w:eastAsia="ru-RU"/>
        </w:rPr>
      </w:pPr>
      <w:r w:rsidRPr="003A20A6">
        <w:rPr>
          <w:rFonts w:ascii="Arial" w:eastAsia="Times New Roman" w:hAnsi="Arial" w:cs="Arial"/>
          <w:b/>
          <w:bCs/>
          <w:color w:val="FF0000"/>
          <w:sz w:val="27"/>
          <w:szCs w:val="27"/>
          <w:lang w:eastAsia="ru-RU"/>
        </w:rPr>
        <w:t>Программа</w:t>
      </w:r>
      <w:r w:rsidRPr="003A20A6">
        <w:rPr>
          <w:rFonts w:ascii="Arial" w:eastAsia="Times New Roman" w:hAnsi="Arial" w:cs="Arial"/>
          <w:b/>
          <w:bCs/>
          <w:color w:val="FF0000"/>
          <w:sz w:val="27"/>
          <w:szCs w:val="27"/>
          <w:lang w:eastAsia="ru-RU"/>
        </w:rPr>
        <w:t xml:space="preserve"> тура Большое Золотое кольцо России</w:t>
      </w:r>
      <w:r w:rsidRPr="003A20A6">
        <w:rPr>
          <w:rFonts w:ascii="Arial" w:eastAsia="Times New Roman" w:hAnsi="Arial" w:cs="Arial"/>
          <w:b/>
          <w:bCs/>
          <w:color w:val="FF0000"/>
          <w:sz w:val="27"/>
          <w:szCs w:val="27"/>
          <w:lang w:eastAsia="ru-RU"/>
        </w:rPr>
        <w:t>:</w:t>
      </w:r>
    </w:p>
    <w:p w14:paraId="7E8DBB94" w14:textId="77777777" w:rsidR="003A20A6" w:rsidRPr="003A20A6" w:rsidRDefault="003A20A6" w:rsidP="003A20A6">
      <w:pPr>
        <w:shd w:val="clear" w:color="auto" w:fill="FFFFFF"/>
        <w:spacing w:after="0" w:line="450" w:lineRule="atLeast"/>
        <w:rPr>
          <w:rFonts w:ascii="Arial" w:eastAsia="Times New Roman" w:hAnsi="Arial" w:cs="Arial"/>
          <w:b/>
          <w:bCs/>
          <w:color w:val="000000"/>
          <w:lang w:eastAsia="ru-RU"/>
        </w:rPr>
      </w:pPr>
      <w:r w:rsidRPr="003A20A6">
        <w:rPr>
          <w:rFonts w:ascii="Arial" w:eastAsia="Times New Roman" w:hAnsi="Arial" w:cs="Arial"/>
          <w:b/>
          <w:bCs/>
          <w:color w:val="000000"/>
          <w:lang w:eastAsia="ru-RU"/>
        </w:rPr>
        <w:t>1 день.</w:t>
      </w:r>
    </w:p>
    <w:p w14:paraId="1E6222D1"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b/>
          <w:bCs/>
          <w:color w:val="000000"/>
          <w:lang w:eastAsia="ru-RU"/>
        </w:rPr>
        <w:t>   Сбор группы в Москве: ст. метро «ВДНХ», стоянка справа от гостиницы «Космос»: схема стоянки автобусов.</w:t>
      </w:r>
    </w:p>
    <w:p w14:paraId="35DE5DC1"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Отъезд из Москвы во Владимир от ст. метро «ВДНХ», справа от гостиницы «Космос»:</w:t>
      </w:r>
    </w:p>
    <w:p w14:paraId="2EBF86F0"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в 08:00 – при отправлении в субботу</w:t>
      </w:r>
    </w:p>
    <w:p w14:paraId="04A86627"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в 09:15 – при отправлении в понедельник</w:t>
      </w:r>
    </w:p>
    <w:p w14:paraId="4B63AC27"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Путевая экскурсионная программа.</w:t>
      </w:r>
    </w:p>
    <w:p w14:paraId="49D020AB"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13:00 Обед в ресторане города.</w:t>
      </w:r>
    </w:p>
    <w:p w14:paraId="50822B6B"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 xml:space="preserve">14:00 Экскурсия по Владимиру - древняя столица </w:t>
      </w:r>
      <w:proofErr w:type="spellStart"/>
      <w:r w:rsidRPr="003A20A6">
        <w:rPr>
          <w:rFonts w:ascii="Arial" w:eastAsia="Times New Roman" w:hAnsi="Arial" w:cs="Arial"/>
          <w:color w:val="000000"/>
          <w:lang w:eastAsia="ru-RU"/>
        </w:rPr>
        <w:t>Северо</w:t>
      </w:r>
      <w:proofErr w:type="spellEnd"/>
      <w:r w:rsidRPr="003A20A6">
        <w:rPr>
          <w:rFonts w:ascii="Arial" w:eastAsia="Times New Roman" w:hAnsi="Arial" w:cs="Arial"/>
          <w:color w:val="000000"/>
          <w:lang w:eastAsia="ru-RU"/>
        </w:rPr>
        <w:t xml:space="preserve"> - Восточной Руси и один из наиболее посещаемых туристами городов Золотого кольца России: здесь сохранилось несколько удивительных памятников русской средневековой белокаменной архитектуры.</w:t>
      </w:r>
    </w:p>
    <w:p w14:paraId="2CC885E8"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В первую очередь это касается трех достопримечательностей, внесенных ЮНЕСКО в Список объектов всемирного наследия: Успенского собора, Дмитриевского собора и Золотых ворот.</w:t>
      </w:r>
    </w:p>
    <w:p w14:paraId="23C5ED8C"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Владимир - Золотые ворота Владимир - Дмитриевский собор</w:t>
      </w:r>
    </w:p>
    <w:p w14:paraId="7B36ECA5"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Осмотр достопримечательностей 12 века:</w:t>
      </w:r>
    </w:p>
    <w:p w14:paraId="05217F83"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Золотые ворота (архитектура) - символ величия и мощи Древней Руси. Они оформляли парадный вход в самую богатую княжеско-боярскую часть города.</w:t>
      </w:r>
    </w:p>
    <w:p w14:paraId="71258AF2" w14:textId="051FB339"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Дмитриевский собор - памятник Владимиро-Суздальской архитектуры домонгольского периода или Успенский собор – шедевр белокаменного зодчества. Является уникальной сокровищницей русского церковного искусства. В нем сохраняются росписи XII-XIX вв. Знаменитые фрески иконописца Андрея Рублева.</w:t>
      </w:r>
    </w:p>
    <w:p w14:paraId="48505542"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i/>
          <w:iCs/>
          <w:color w:val="000000"/>
          <w:lang w:eastAsia="ru-RU"/>
        </w:rPr>
        <w:t>По желанию за дополнительную плату:</w:t>
      </w:r>
    </w:p>
    <w:p w14:paraId="4CE39BD1"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i/>
          <w:iCs/>
          <w:color w:val="000000"/>
          <w:lang w:eastAsia="ru-RU"/>
        </w:rPr>
        <w:t>Музей «Хрусталь, лаковая миниатюра и вышивка» или экспозиция «Старый Владимир» в 4-х этажной башне 1912 г. (рассказывает о городе конца XIX в. – начала XX в.) или Военно-историческая экспозиция в Золотых воротах.</w:t>
      </w:r>
    </w:p>
    <w:p w14:paraId="52DD8EC5"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Владимир - Успенский собор Владимир - Хрусталь, лаковая миниатюра и вышивка</w:t>
      </w:r>
    </w:p>
    <w:p w14:paraId="18BB0059"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Отъезд в с. Боголюбово.</w:t>
      </w:r>
    </w:p>
    <w:p w14:paraId="59091592"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 xml:space="preserve">На территории дворца-замка Андрея Боголюбского (единственного гражданского здания Древней Руси, дошедшего до нашего времени хотя бы частично) экскурсия в один из старейших российских монастырей на Владимирской земле - </w:t>
      </w:r>
      <w:proofErr w:type="spellStart"/>
      <w:r w:rsidRPr="003A20A6">
        <w:rPr>
          <w:rFonts w:ascii="Arial" w:eastAsia="Times New Roman" w:hAnsi="Arial" w:cs="Arial"/>
          <w:color w:val="000000"/>
          <w:lang w:eastAsia="ru-RU"/>
        </w:rPr>
        <w:t>Боголюбовский</w:t>
      </w:r>
      <w:proofErr w:type="spellEnd"/>
      <w:r w:rsidRPr="003A20A6">
        <w:rPr>
          <w:rFonts w:ascii="Arial" w:eastAsia="Times New Roman" w:hAnsi="Arial" w:cs="Arial"/>
          <w:color w:val="000000"/>
          <w:lang w:eastAsia="ru-RU"/>
        </w:rPr>
        <w:t xml:space="preserve"> монастырь: палаты князя Андрея, собор Рождества Богородицы (архитектура).</w:t>
      </w:r>
    </w:p>
    <w:p w14:paraId="4C8D6791"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Боголюбово - дворец-замок Андрея Боголюбского Боголюбово - Церковь Покрова на Нерли</w:t>
      </w:r>
    </w:p>
    <w:p w14:paraId="67CB043C"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Церковь Покрова на Нерли (архитектура) - по погодным условиям. Находилась практически на речной «стрелке», оформляя перекрёсток важнейших водных торговых путей. Это чудо, сохранившееся с ХII века, величают лебедь-храм.</w:t>
      </w:r>
    </w:p>
    <w:p w14:paraId="726E547A" w14:textId="77777777"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color w:val="000000"/>
          <w:lang w:eastAsia="ru-RU"/>
        </w:rPr>
        <w:t>Размещение в отеле «ГТК 3*»г. Суздаль (резервные отели: «Княжий двор 3*» г. Суздаль , ГРК «Панорама 3*» (корпус Левитан) г. Владимир, «Сокол 4 *» г. Суздаль, «Золотое кольцо 3*» г. Владимир). Номера категории «стандарт».</w:t>
      </w:r>
    </w:p>
    <w:p w14:paraId="0DABAEA1" w14:textId="1C158045" w:rsidR="003A20A6" w:rsidRPr="003A20A6" w:rsidRDefault="003A20A6" w:rsidP="003A20A6">
      <w:pPr>
        <w:shd w:val="clear" w:color="auto" w:fill="FFFFFF"/>
        <w:spacing w:after="150" w:line="240" w:lineRule="auto"/>
        <w:rPr>
          <w:rFonts w:ascii="Arial" w:eastAsia="Times New Roman" w:hAnsi="Arial" w:cs="Arial"/>
          <w:color w:val="000000"/>
          <w:lang w:eastAsia="ru-RU"/>
        </w:rPr>
      </w:pPr>
      <w:r w:rsidRPr="003A20A6">
        <w:rPr>
          <w:rFonts w:ascii="Arial" w:eastAsia="Times New Roman" w:hAnsi="Arial" w:cs="Arial"/>
          <w:i/>
          <w:iCs/>
          <w:color w:val="000000"/>
          <w:lang w:eastAsia="ru-RU"/>
        </w:rPr>
        <w:t xml:space="preserve">19:00 Ужин в ресторане </w:t>
      </w:r>
      <w:r w:rsidRPr="003A20A6">
        <w:rPr>
          <w:rFonts w:ascii="Arial" w:eastAsia="Times New Roman" w:hAnsi="Arial" w:cs="Arial"/>
          <w:i/>
          <w:iCs/>
          <w:color w:val="000000"/>
          <w:lang w:eastAsia="ru-RU"/>
        </w:rPr>
        <w:t>отеля. За</w:t>
      </w:r>
      <w:r w:rsidRPr="003A20A6">
        <w:rPr>
          <w:rFonts w:ascii="Arial" w:eastAsia="Times New Roman" w:hAnsi="Arial" w:cs="Arial"/>
          <w:i/>
          <w:iCs/>
          <w:color w:val="000000"/>
          <w:lang w:eastAsia="ru-RU"/>
        </w:rPr>
        <w:t xml:space="preserve"> </w:t>
      </w:r>
      <w:proofErr w:type="spellStart"/>
      <w:proofErr w:type="gramStart"/>
      <w:r w:rsidRPr="003A20A6">
        <w:rPr>
          <w:rFonts w:ascii="Arial" w:eastAsia="Times New Roman" w:hAnsi="Arial" w:cs="Arial"/>
          <w:i/>
          <w:iCs/>
          <w:color w:val="000000"/>
          <w:lang w:eastAsia="ru-RU"/>
        </w:rPr>
        <w:t>доп.плату</w:t>
      </w:r>
      <w:proofErr w:type="spellEnd"/>
      <w:proofErr w:type="gramEnd"/>
      <w:r w:rsidRPr="003A20A6">
        <w:rPr>
          <w:rFonts w:ascii="Arial" w:eastAsia="Times New Roman" w:hAnsi="Arial" w:cs="Arial"/>
          <w:i/>
          <w:iCs/>
          <w:color w:val="000000"/>
          <w:lang w:eastAsia="ru-RU"/>
        </w:rPr>
        <w:t xml:space="preserve"> по желанию</w:t>
      </w:r>
    </w:p>
    <w:p w14:paraId="0E5715F5" w14:textId="77777777"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lastRenderedPageBreak/>
        <w:t>2 день.</w:t>
      </w:r>
    </w:p>
    <w:p w14:paraId="3DF205B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Завтрак в ресторане отеля.</w:t>
      </w:r>
    </w:p>
    <w:p w14:paraId="08D1E95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09:00 Обзорная экскурсия по Суздалю - город-музей, около 200 памятников истории, многие из которых имеют статус всемирного наследия ЮНЕСКО. Город называют «славным градом небесным» и «колыбелью Золотого кольца».</w:t>
      </w:r>
    </w:p>
    <w:p w14:paraId="77F085D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Осмотр архитектурного ансамбля Суздальского Кремля.</w:t>
      </w:r>
    </w:p>
    <w:p w14:paraId="614C6D6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Суздальский кремль — древнейшее сооружение в городе, вобравшее в себя всю его историю начиная от Владимира Мономаха. По мнению археологов, кремль в Суздале построили аж в 10 веке, несмотря на это, до наших дней сохранились все главные его строения, за исключением разве что защитных стен и башен.</w:t>
      </w:r>
    </w:p>
    <w:p w14:paraId="4C0D63C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По желанию за дополнительную плату:</w:t>
      </w:r>
    </w:p>
    <w:p w14:paraId="38B9A9F4"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proofErr w:type="spellStart"/>
      <w:r w:rsidRPr="003A20A6">
        <w:rPr>
          <w:rFonts w:ascii="Arial" w:eastAsia="Times New Roman" w:hAnsi="Arial" w:cs="Arial"/>
          <w:i/>
          <w:iCs/>
          <w:color w:val="000000"/>
          <w:sz w:val="20"/>
          <w:szCs w:val="20"/>
          <w:lang w:eastAsia="ru-RU"/>
        </w:rPr>
        <w:t>Спасо</w:t>
      </w:r>
      <w:proofErr w:type="spellEnd"/>
      <w:r w:rsidRPr="003A20A6">
        <w:rPr>
          <w:rFonts w:ascii="Arial" w:eastAsia="Times New Roman" w:hAnsi="Arial" w:cs="Arial"/>
          <w:i/>
          <w:iCs/>
          <w:color w:val="000000"/>
          <w:sz w:val="20"/>
          <w:szCs w:val="20"/>
          <w:lang w:eastAsia="ru-RU"/>
        </w:rPr>
        <w:t xml:space="preserve">-Ефимиев монастырь с концертом колокольных звонов. Посещение </w:t>
      </w:r>
      <w:proofErr w:type="spellStart"/>
      <w:r w:rsidRPr="003A20A6">
        <w:rPr>
          <w:rFonts w:ascii="Arial" w:eastAsia="Times New Roman" w:hAnsi="Arial" w:cs="Arial"/>
          <w:i/>
          <w:iCs/>
          <w:color w:val="000000"/>
          <w:sz w:val="20"/>
          <w:szCs w:val="20"/>
          <w:lang w:eastAsia="ru-RU"/>
        </w:rPr>
        <w:t>Спасо</w:t>
      </w:r>
      <w:proofErr w:type="spellEnd"/>
      <w:r w:rsidRPr="003A20A6">
        <w:rPr>
          <w:rFonts w:ascii="Arial" w:eastAsia="Times New Roman" w:hAnsi="Arial" w:cs="Arial"/>
          <w:i/>
          <w:iCs/>
          <w:color w:val="000000"/>
          <w:sz w:val="20"/>
          <w:szCs w:val="20"/>
          <w:lang w:eastAsia="ru-RU"/>
        </w:rPr>
        <w:t>-Преображенского собора. В монастыре находится могила князя Дмитрия Михайловича Пожарского — выдающегося русского полководца.</w:t>
      </w:r>
    </w:p>
    <w:p w14:paraId="45B9B54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Суздаль - Суздальский Кремль Суздаль - </w:t>
      </w:r>
      <w:proofErr w:type="spellStart"/>
      <w:r w:rsidRPr="003A20A6">
        <w:rPr>
          <w:rFonts w:ascii="Arial" w:eastAsia="Times New Roman" w:hAnsi="Arial" w:cs="Arial"/>
          <w:i/>
          <w:iCs/>
          <w:color w:val="000000"/>
          <w:sz w:val="20"/>
          <w:szCs w:val="20"/>
          <w:lang w:eastAsia="ru-RU"/>
        </w:rPr>
        <w:t>Спасо</w:t>
      </w:r>
      <w:proofErr w:type="spellEnd"/>
      <w:r w:rsidRPr="003A20A6">
        <w:rPr>
          <w:rFonts w:ascii="Arial" w:eastAsia="Times New Roman" w:hAnsi="Arial" w:cs="Arial"/>
          <w:i/>
          <w:iCs/>
          <w:color w:val="000000"/>
          <w:sz w:val="20"/>
          <w:szCs w:val="20"/>
          <w:lang w:eastAsia="ru-RU"/>
        </w:rPr>
        <w:t>-Ефимиев монастырь</w:t>
      </w:r>
    </w:p>
    <w:p w14:paraId="006B60A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Музей Деревянного зодчества с уникальными постройками 17-19 веков </w:t>
      </w:r>
      <w:proofErr w:type="gramStart"/>
      <w:r w:rsidRPr="003A20A6">
        <w:rPr>
          <w:rFonts w:ascii="Arial" w:eastAsia="Times New Roman" w:hAnsi="Arial" w:cs="Arial"/>
          <w:i/>
          <w:iCs/>
          <w:color w:val="000000"/>
          <w:sz w:val="20"/>
          <w:szCs w:val="20"/>
          <w:lang w:eastAsia="ru-RU"/>
        </w:rPr>
        <w:t>( за</w:t>
      </w:r>
      <w:proofErr w:type="gramEnd"/>
      <w:r w:rsidRPr="003A20A6">
        <w:rPr>
          <w:rFonts w:ascii="Arial" w:eastAsia="Times New Roman" w:hAnsi="Arial" w:cs="Arial"/>
          <w:i/>
          <w:iCs/>
          <w:color w:val="000000"/>
          <w:sz w:val="20"/>
          <w:szCs w:val="20"/>
          <w:lang w:eastAsia="ru-RU"/>
        </w:rPr>
        <w:t xml:space="preserve"> исключением выездов с 14.02.2022, 14.03.2022, 18.04.2022). Музей выстроен в виде сельской улицы с храмами, жилыми домами, мельницами, амбарами и другими постройками, перевезенными из разных сел и деревень Владимирской области.</w:t>
      </w:r>
    </w:p>
    <w:p w14:paraId="32667DB8"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На заезд 18.04.2022 посещение Музея деревянного зодчества в Суздале заменяется на Музей Деревянного зодчества в </w:t>
      </w:r>
      <w:proofErr w:type="gramStart"/>
      <w:r w:rsidRPr="003A20A6">
        <w:rPr>
          <w:rFonts w:ascii="Arial" w:eastAsia="Times New Roman" w:hAnsi="Arial" w:cs="Arial"/>
          <w:i/>
          <w:iCs/>
          <w:color w:val="000000"/>
          <w:sz w:val="20"/>
          <w:szCs w:val="20"/>
          <w:lang w:eastAsia="ru-RU"/>
        </w:rPr>
        <w:t>Костроме ,</w:t>
      </w:r>
      <w:proofErr w:type="gramEnd"/>
      <w:r w:rsidRPr="003A20A6">
        <w:rPr>
          <w:rFonts w:ascii="Arial" w:eastAsia="Times New Roman" w:hAnsi="Arial" w:cs="Arial"/>
          <w:i/>
          <w:iCs/>
          <w:color w:val="000000"/>
          <w:sz w:val="20"/>
          <w:szCs w:val="20"/>
          <w:lang w:eastAsia="ru-RU"/>
        </w:rPr>
        <w:t xml:space="preserve"> где представлены уникальные памятники деревянного зодчества XVIII-XX вв., привезённые из разных районов Костромской области. В некоторых из них размещены этнографические экспозиции. Экскурсия поможет Вам открыть для себя крестьянский быт и народную культуру костромского края во всём их многообразии.</w:t>
      </w:r>
    </w:p>
    <w:p w14:paraId="20F1BA0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Суздаль - Музей Деревянного зодчества 3 Суздаль - Покровский монастырь</w:t>
      </w:r>
    </w:p>
    <w:p w14:paraId="747AC77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14:00 Обед в ресторане города.</w:t>
      </w:r>
    </w:p>
    <w:p w14:paraId="254320C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Кострому.</w:t>
      </w:r>
    </w:p>
    <w:p w14:paraId="1B4D0374"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Путевая обзорная экскурсия в г. Иваново. Город был известен производством текстиля еще с XVII в. С тех пор город называют ситцевым краем, а еще текстильной столицей России и, конечно же, городом невест. Является самым молодым городом Золотого кольца.</w:t>
      </w:r>
    </w:p>
    <w:p w14:paraId="748A437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Размещение в отеле «Азимут 3</w:t>
      </w:r>
      <w:proofErr w:type="gramStart"/>
      <w:r w:rsidRPr="003A20A6">
        <w:rPr>
          <w:rFonts w:ascii="Arial" w:eastAsia="Times New Roman" w:hAnsi="Arial" w:cs="Arial"/>
          <w:color w:val="000000"/>
          <w:sz w:val="20"/>
          <w:szCs w:val="20"/>
          <w:lang w:eastAsia="ru-RU"/>
        </w:rPr>
        <w:t>*»г.</w:t>
      </w:r>
      <w:proofErr w:type="gramEnd"/>
      <w:r w:rsidRPr="003A20A6">
        <w:rPr>
          <w:rFonts w:ascii="Arial" w:eastAsia="Times New Roman" w:hAnsi="Arial" w:cs="Arial"/>
          <w:color w:val="000000"/>
          <w:sz w:val="20"/>
          <w:szCs w:val="20"/>
          <w:lang w:eastAsia="ru-RU"/>
        </w:rPr>
        <w:t xml:space="preserve"> Кострома (резервный отель: «Ярославское подворье 3*» г. Ярославль).</w:t>
      </w:r>
    </w:p>
    <w:p w14:paraId="774B339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Свободное время.</w:t>
      </w:r>
    </w:p>
    <w:p w14:paraId="1B0863A9"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20:00 Ужин в ресторане </w:t>
      </w:r>
      <w:proofErr w:type="spellStart"/>
      <w:proofErr w:type="gramStart"/>
      <w:r w:rsidRPr="003A20A6">
        <w:rPr>
          <w:rFonts w:ascii="Arial" w:eastAsia="Times New Roman" w:hAnsi="Arial" w:cs="Arial"/>
          <w:i/>
          <w:iCs/>
          <w:color w:val="000000"/>
          <w:sz w:val="20"/>
          <w:szCs w:val="20"/>
          <w:lang w:eastAsia="ru-RU"/>
        </w:rPr>
        <w:t>отеля.За</w:t>
      </w:r>
      <w:proofErr w:type="spellEnd"/>
      <w:proofErr w:type="gramEnd"/>
      <w:r w:rsidRPr="003A20A6">
        <w:rPr>
          <w:rFonts w:ascii="Arial" w:eastAsia="Times New Roman" w:hAnsi="Arial" w:cs="Arial"/>
          <w:i/>
          <w:iCs/>
          <w:color w:val="000000"/>
          <w:sz w:val="20"/>
          <w:szCs w:val="20"/>
          <w:lang w:eastAsia="ru-RU"/>
        </w:rPr>
        <w:t xml:space="preserve"> </w:t>
      </w:r>
      <w:proofErr w:type="spellStart"/>
      <w:r w:rsidRPr="003A20A6">
        <w:rPr>
          <w:rFonts w:ascii="Arial" w:eastAsia="Times New Roman" w:hAnsi="Arial" w:cs="Arial"/>
          <w:i/>
          <w:iCs/>
          <w:color w:val="000000"/>
          <w:sz w:val="20"/>
          <w:szCs w:val="20"/>
          <w:lang w:eastAsia="ru-RU"/>
        </w:rPr>
        <w:t>доп.плату</w:t>
      </w:r>
      <w:proofErr w:type="spellEnd"/>
      <w:r w:rsidRPr="003A20A6">
        <w:rPr>
          <w:rFonts w:ascii="Arial" w:eastAsia="Times New Roman" w:hAnsi="Arial" w:cs="Arial"/>
          <w:i/>
          <w:iCs/>
          <w:color w:val="000000"/>
          <w:sz w:val="20"/>
          <w:szCs w:val="20"/>
          <w:lang w:eastAsia="ru-RU"/>
        </w:rPr>
        <w:t xml:space="preserve"> по желанию</w:t>
      </w:r>
    </w:p>
    <w:p w14:paraId="72327DDF"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11BB53FD"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275E2229"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07C6217C"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1782F53B"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130FE862"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518B5AAC"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41303229"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55F75549"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2BE3F87A" w14:textId="71013266"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lastRenderedPageBreak/>
        <w:t>3 день.</w:t>
      </w:r>
    </w:p>
    <w:p w14:paraId="63C02EF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Завтрак в ресторане отеля.</w:t>
      </w:r>
    </w:p>
    <w:p w14:paraId="5ED7BBD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Ярославль.</w:t>
      </w:r>
    </w:p>
    <w:p w14:paraId="154DDA5C"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10:00 Экскурсия по Ярославлю.</w:t>
      </w:r>
    </w:p>
    <w:p w14:paraId="66BEB83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Вы увидите стрелку рек Волги и Которосли, Успенский кафедральный собор, пройдетесь по реконструированной к 1000-летию города Волжской набережной, осмотрите уникальный архитектурный ансамбль центральной части Ярославля, включенной в Список Всемирного наследия ЮНЕСКО.</w:t>
      </w:r>
    </w:p>
    <w:p w14:paraId="3DACEF3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Посещение </w:t>
      </w:r>
      <w:proofErr w:type="spellStart"/>
      <w:r w:rsidRPr="003A20A6">
        <w:rPr>
          <w:rFonts w:ascii="Arial" w:eastAsia="Times New Roman" w:hAnsi="Arial" w:cs="Arial"/>
          <w:color w:val="000000"/>
          <w:sz w:val="20"/>
          <w:szCs w:val="20"/>
          <w:lang w:eastAsia="ru-RU"/>
        </w:rPr>
        <w:t>Спасо</w:t>
      </w:r>
      <w:proofErr w:type="spellEnd"/>
      <w:r w:rsidRPr="003A20A6">
        <w:rPr>
          <w:rFonts w:ascii="Arial" w:eastAsia="Times New Roman" w:hAnsi="Arial" w:cs="Arial"/>
          <w:color w:val="000000"/>
          <w:sz w:val="20"/>
          <w:szCs w:val="20"/>
          <w:lang w:eastAsia="ru-RU"/>
        </w:rPr>
        <w:t>-Преображенского монастыря - главная городская достопримечательность. Благодаря укрепленным стенам называется кремлём. Главный собор монастыря сохранил оригинальные росписи, это самый старый из дошедших до нашего времени храмов Ярославля. Здесь был обнаружен рукописный список шедевра древнерусской литературы «Слово о полку Игореве».</w:t>
      </w:r>
    </w:p>
    <w:p w14:paraId="2E60F7E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По желанию за дополнительную плату:</w:t>
      </w:r>
    </w:p>
    <w:p w14:paraId="59132F3C"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Осмотр церкви </w:t>
      </w:r>
      <w:proofErr w:type="gramStart"/>
      <w:r w:rsidRPr="003A20A6">
        <w:rPr>
          <w:rFonts w:ascii="Arial" w:eastAsia="Times New Roman" w:hAnsi="Arial" w:cs="Arial"/>
          <w:i/>
          <w:iCs/>
          <w:color w:val="000000"/>
          <w:sz w:val="20"/>
          <w:szCs w:val="20"/>
          <w:lang w:eastAsia="ru-RU"/>
        </w:rPr>
        <w:t xml:space="preserve">Ильи </w:t>
      </w:r>
      <w:proofErr w:type="spellStart"/>
      <w:r w:rsidRPr="003A20A6">
        <w:rPr>
          <w:rFonts w:ascii="Arial" w:eastAsia="Times New Roman" w:hAnsi="Arial" w:cs="Arial"/>
          <w:i/>
          <w:iCs/>
          <w:color w:val="000000"/>
          <w:sz w:val="20"/>
          <w:szCs w:val="20"/>
          <w:lang w:eastAsia="ru-RU"/>
        </w:rPr>
        <w:t>Проро</w:t>
      </w:r>
      <w:proofErr w:type="spellEnd"/>
      <w:proofErr w:type="gramEnd"/>
      <w:r w:rsidRPr="003A20A6">
        <w:rPr>
          <w:rFonts w:ascii="Arial" w:eastAsia="Times New Roman" w:hAnsi="Arial" w:cs="Arial"/>
          <w:i/>
          <w:iCs/>
          <w:color w:val="000000"/>
          <w:sz w:val="20"/>
          <w:szCs w:val="20"/>
          <w:lang w:eastAsia="ru-RU"/>
        </w:rPr>
        <w:t xml:space="preserve"> а (интерьер - летом, экстерьер - зимой) - выдающийся памятник архитектуры ярославской школы зодчества.</w:t>
      </w:r>
    </w:p>
    <w:p w14:paraId="5007F43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Кострому.</w:t>
      </w:r>
    </w:p>
    <w:p w14:paraId="5C313055"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14:30 Обед в ресторане города.</w:t>
      </w:r>
    </w:p>
    <w:p w14:paraId="66180FDB"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15:30 Обзорная экскурсия по Костроме. Кострома – ровесница Москвы, старейший ювелирный центр и крупнейший город-порт на Волге. Знакомство с купеческим городом, который сохранил до наших дней первозданный облик архитектурного ансамбля 18 века.</w:t>
      </w:r>
    </w:p>
    <w:p w14:paraId="442542B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Вы полюбуетесь высоченной Пожарной каланчой 19 века– выдающимся памятником классицизма, зданием Гауптвахты, ознакомитесь с великолепно сохранившимся ансамблем Торговых рядов, которые исправно несут свою службу до сих пор.</w:t>
      </w:r>
    </w:p>
    <w:p w14:paraId="647E220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Кострома – колыбель династии Романовых, ведь именно в </w:t>
      </w:r>
      <w:proofErr w:type="spellStart"/>
      <w:r w:rsidRPr="003A20A6">
        <w:rPr>
          <w:rFonts w:ascii="Arial" w:eastAsia="Times New Roman" w:hAnsi="Arial" w:cs="Arial"/>
          <w:color w:val="000000"/>
          <w:sz w:val="20"/>
          <w:szCs w:val="20"/>
          <w:lang w:eastAsia="ru-RU"/>
        </w:rPr>
        <w:t>Ипатьевском</w:t>
      </w:r>
      <w:proofErr w:type="spellEnd"/>
      <w:r w:rsidRPr="003A20A6">
        <w:rPr>
          <w:rFonts w:ascii="Arial" w:eastAsia="Times New Roman" w:hAnsi="Arial" w:cs="Arial"/>
          <w:color w:val="000000"/>
          <w:sz w:val="20"/>
          <w:szCs w:val="20"/>
          <w:lang w:eastAsia="ru-RU"/>
        </w:rPr>
        <w:t xml:space="preserve"> монастыре Костромы от опалы Годунова скрывался Михаил Федорович Романов. </w:t>
      </w:r>
      <w:proofErr w:type="spellStart"/>
      <w:r w:rsidRPr="003A20A6">
        <w:rPr>
          <w:rFonts w:ascii="Arial" w:eastAsia="Times New Roman" w:hAnsi="Arial" w:cs="Arial"/>
          <w:color w:val="000000"/>
          <w:sz w:val="20"/>
          <w:szCs w:val="20"/>
          <w:lang w:eastAsia="ru-RU"/>
        </w:rPr>
        <w:t>Ипатьевский</w:t>
      </w:r>
      <w:proofErr w:type="spellEnd"/>
      <w:r w:rsidRPr="003A20A6">
        <w:rPr>
          <w:rFonts w:ascii="Arial" w:eastAsia="Times New Roman" w:hAnsi="Arial" w:cs="Arial"/>
          <w:color w:val="000000"/>
          <w:sz w:val="20"/>
          <w:szCs w:val="20"/>
          <w:lang w:eastAsia="ru-RU"/>
        </w:rPr>
        <w:t xml:space="preserve"> монастырь (Троицкий собор, усыпальница или палаты бояр Романовых) - главный символ Костромы.</w:t>
      </w:r>
    </w:p>
    <w:p w14:paraId="55EB55E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Посещение </w:t>
      </w:r>
      <w:proofErr w:type="spellStart"/>
      <w:r w:rsidRPr="003A20A6">
        <w:rPr>
          <w:rFonts w:ascii="Arial" w:eastAsia="Times New Roman" w:hAnsi="Arial" w:cs="Arial"/>
          <w:color w:val="000000"/>
          <w:sz w:val="20"/>
          <w:szCs w:val="20"/>
          <w:lang w:eastAsia="ru-RU"/>
        </w:rPr>
        <w:t>Богоявленско-Анастасииного</w:t>
      </w:r>
      <w:proofErr w:type="spellEnd"/>
      <w:r w:rsidRPr="003A20A6">
        <w:rPr>
          <w:rFonts w:ascii="Arial" w:eastAsia="Times New Roman" w:hAnsi="Arial" w:cs="Arial"/>
          <w:color w:val="000000"/>
          <w:sz w:val="20"/>
          <w:szCs w:val="20"/>
          <w:lang w:eastAsia="ru-RU"/>
        </w:rPr>
        <w:t xml:space="preserve"> монастыря, где хранится чудотворная икона Федоровской божьей матери (13 век), которая была написана около 1239 года и прославлена великими чудесами и исцелениями. Это самое древнее произведение иконописи Костромы издавна почитается как защитница города и охранительница рода Романовых.</w:t>
      </w:r>
    </w:p>
    <w:p w14:paraId="404C75E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Возвращение в отель.</w:t>
      </w:r>
    </w:p>
    <w:p w14:paraId="50552FE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 xml:space="preserve">20:00 Ужин в ресторане </w:t>
      </w:r>
      <w:proofErr w:type="gramStart"/>
      <w:r w:rsidRPr="003A20A6">
        <w:rPr>
          <w:rFonts w:ascii="Arial" w:eastAsia="Times New Roman" w:hAnsi="Arial" w:cs="Arial"/>
          <w:i/>
          <w:iCs/>
          <w:color w:val="000000"/>
          <w:sz w:val="20"/>
          <w:szCs w:val="20"/>
          <w:lang w:eastAsia="ru-RU"/>
        </w:rPr>
        <w:t>отеля.(</w:t>
      </w:r>
      <w:proofErr w:type="gramEnd"/>
      <w:r w:rsidRPr="003A20A6">
        <w:rPr>
          <w:rFonts w:ascii="Arial" w:eastAsia="Times New Roman" w:hAnsi="Arial" w:cs="Arial"/>
          <w:i/>
          <w:iCs/>
          <w:color w:val="000000"/>
          <w:sz w:val="20"/>
          <w:szCs w:val="20"/>
          <w:lang w:eastAsia="ru-RU"/>
        </w:rPr>
        <w:t xml:space="preserve">по желанию за </w:t>
      </w:r>
      <w:proofErr w:type="spellStart"/>
      <w:r w:rsidRPr="003A20A6">
        <w:rPr>
          <w:rFonts w:ascii="Arial" w:eastAsia="Times New Roman" w:hAnsi="Arial" w:cs="Arial"/>
          <w:i/>
          <w:iCs/>
          <w:color w:val="000000"/>
          <w:sz w:val="20"/>
          <w:szCs w:val="20"/>
          <w:lang w:eastAsia="ru-RU"/>
        </w:rPr>
        <w:t>доп.плату</w:t>
      </w:r>
      <w:proofErr w:type="spellEnd"/>
      <w:r w:rsidRPr="003A20A6">
        <w:rPr>
          <w:rFonts w:ascii="Arial" w:eastAsia="Times New Roman" w:hAnsi="Arial" w:cs="Arial"/>
          <w:i/>
          <w:iCs/>
          <w:color w:val="000000"/>
          <w:sz w:val="20"/>
          <w:szCs w:val="20"/>
          <w:lang w:eastAsia="ru-RU"/>
        </w:rPr>
        <w:t>)</w:t>
      </w:r>
    </w:p>
    <w:p w14:paraId="7F71314C"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3FF4C243"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E2D58B4"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1865663F"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59FB84DC"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1DB1D9C3"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36EC3555"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4B6E751D"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0E76E056"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E3724F8"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6F1CC30E" w14:textId="0188F54C"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lastRenderedPageBreak/>
        <w:t>4 день.</w:t>
      </w:r>
    </w:p>
    <w:p w14:paraId="3D73EB1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Завтрак в ресторане отеля.</w:t>
      </w:r>
    </w:p>
    <w:p w14:paraId="230FC1A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10:00 </w:t>
      </w:r>
      <w:proofErr w:type="spellStart"/>
      <w:r w:rsidRPr="003A20A6">
        <w:rPr>
          <w:rFonts w:ascii="Arial" w:eastAsia="Times New Roman" w:hAnsi="Arial" w:cs="Arial"/>
          <w:color w:val="000000"/>
          <w:sz w:val="20"/>
          <w:szCs w:val="20"/>
          <w:lang w:eastAsia="ru-RU"/>
        </w:rPr>
        <w:t>Ростов</w:t>
      </w:r>
      <w:proofErr w:type="spellEnd"/>
      <w:r w:rsidRPr="003A20A6">
        <w:rPr>
          <w:rFonts w:ascii="Arial" w:eastAsia="Times New Roman" w:hAnsi="Arial" w:cs="Arial"/>
          <w:color w:val="000000"/>
          <w:sz w:val="20"/>
          <w:szCs w:val="20"/>
          <w:lang w:eastAsia="ru-RU"/>
        </w:rPr>
        <w:t xml:space="preserve"> не спроста назван Великим, ведь его упоминания датируются в летописях 862 годом.</w:t>
      </w:r>
    </w:p>
    <w:p w14:paraId="2E840E4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Безмятежное озеро </w:t>
      </w:r>
      <w:proofErr w:type="spellStart"/>
      <w:r w:rsidRPr="003A20A6">
        <w:rPr>
          <w:rFonts w:ascii="Arial" w:eastAsia="Times New Roman" w:hAnsi="Arial" w:cs="Arial"/>
          <w:color w:val="000000"/>
          <w:sz w:val="20"/>
          <w:szCs w:val="20"/>
          <w:lang w:eastAsia="ru-RU"/>
        </w:rPr>
        <w:t>Неро</w:t>
      </w:r>
      <w:proofErr w:type="spellEnd"/>
      <w:r w:rsidRPr="003A20A6">
        <w:rPr>
          <w:rFonts w:ascii="Arial" w:eastAsia="Times New Roman" w:hAnsi="Arial" w:cs="Arial"/>
          <w:color w:val="000000"/>
          <w:sz w:val="20"/>
          <w:szCs w:val="20"/>
          <w:lang w:eastAsia="ru-RU"/>
        </w:rPr>
        <w:t>, строгие и нарядные монастыри, тихие улочки и величавый кремль помогают оторваться от суеты и прикоснуться к становлению Руси и православия, вживую перелистать страницы летописей и учебников истории.</w:t>
      </w:r>
    </w:p>
    <w:p w14:paraId="1B23F2D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Экскурсия в Ростовский кремль. Обнесённый мощными стенами с башнями, внешне он действительно напоминает кремль – древнерусскую княжескую крепость, но в действительности долгое время был Архиерейским двором – резиденцией ростовских епископов и митрополитов. резиденция ростовских епископов и митрополитов. Украшают кремль Успенский собор (XVI в.) с уникальной звонницей, на которой полностью сохранился набор из 15 колоколов, Архиерейский двор, Соборная площадь.</w:t>
      </w:r>
    </w:p>
    <w:p w14:paraId="4D27D50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По желанию за дополнительную плату:</w:t>
      </w:r>
    </w:p>
    <w:p w14:paraId="0C2567B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Экспозиция "Стены и переходы Ростовского Кремля" (малые переходы) - в летнее время, в зимнее - "Музей ростовской финифти".</w:t>
      </w:r>
    </w:p>
    <w:p w14:paraId="12085AA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Переславль-Залесский.</w:t>
      </w:r>
    </w:p>
    <w:p w14:paraId="65899E1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12:30 Переславль-Залесский - был основан в 1152 г. князем Юрием Долгоруким.</w:t>
      </w:r>
    </w:p>
    <w:p w14:paraId="6B82BCC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Переславль славится не только красивыми видами и архитектурными шедеврами, многим из которых уже почти 10 веков. Для такого небольшого городка у него удивительно богатая история. Здесь родился князь Александр Невский, Переславль любили и часто посещали монархи, а Петр I сделал город колыбелью русского военного флота.</w:t>
      </w:r>
    </w:p>
    <w:p w14:paraId="1190479B"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Осмотр достопримечательностей города на Красной площади.</w:t>
      </w:r>
    </w:p>
    <w:p w14:paraId="6717B2C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13:00 Обед в ресторане города.</w:t>
      </w:r>
    </w:p>
    <w:p w14:paraId="1332D30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Сергиев Посад.</w:t>
      </w:r>
    </w:p>
    <w:p w14:paraId="1FD6F071"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16:00 Экскурсия в Троице-Сергиеву Лавру. Троице-Сергиева Лавра – жемчужина православных святынь России с многовековой историей. Архитектурный ансамбль Троице-Сергиевой лавры находится под охраной ЮНЕСКО.</w:t>
      </w:r>
    </w:p>
    <w:p w14:paraId="13D2CF4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Троицкий собор (экстерьер) — главный соборный храм и древнейшее из сохранившихся сооружений Троицкого монастыря, первое каменное здание Лавры. Главной святыней собора являются мощи преподобного Сергия Радонежского.</w:t>
      </w:r>
    </w:p>
    <w:p w14:paraId="1967BC4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Успенский собор (интерьер) является архитектурным центром Троице-Сергиевой Лавры. Он уступает в старшинстве знаменитому Троицкому собору, но тем не менее своим местоположением и строгой величавостью возглавляет лаврскую группу зданий. Трапезный и </w:t>
      </w:r>
      <w:proofErr w:type="spellStart"/>
      <w:r w:rsidRPr="003A20A6">
        <w:rPr>
          <w:rFonts w:ascii="Arial" w:eastAsia="Times New Roman" w:hAnsi="Arial" w:cs="Arial"/>
          <w:color w:val="000000"/>
          <w:sz w:val="20"/>
          <w:szCs w:val="20"/>
          <w:lang w:eastAsia="ru-RU"/>
        </w:rPr>
        <w:t>Духовской</w:t>
      </w:r>
      <w:proofErr w:type="spellEnd"/>
      <w:r w:rsidRPr="003A20A6">
        <w:rPr>
          <w:rFonts w:ascii="Arial" w:eastAsia="Times New Roman" w:hAnsi="Arial" w:cs="Arial"/>
          <w:color w:val="000000"/>
          <w:sz w:val="20"/>
          <w:szCs w:val="20"/>
          <w:lang w:eastAsia="ru-RU"/>
        </w:rPr>
        <w:t xml:space="preserve"> храмы (интерьер).</w:t>
      </w:r>
    </w:p>
    <w:p w14:paraId="3BAEBA9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Размещение в отеле «Посадский 3*» г. Сергиев Посад (резервные отели: «</w:t>
      </w:r>
      <w:proofErr w:type="spellStart"/>
      <w:r w:rsidRPr="003A20A6">
        <w:rPr>
          <w:rFonts w:ascii="Arial" w:eastAsia="Times New Roman" w:hAnsi="Arial" w:cs="Arial"/>
          <w:color w:val="000000"/>
          <w:sz w:val="20"/>
          <w:szCs w:val="20"/>
          <w:lang w:eastAsia="ru-RU"/>
        </w:rPr>
        <w:t>Хантри</w:t>
      </w:r>
      <w:proofErr w:type="spellEnd"/>
      <w:r w:rsidRPr="003A20A6">
        <w:rPr>
          <w:rFonts w:ascii="Arial" w:eastAsia="Times New Roman" w:hAnsi="Arial" w:cs="Arial"/>
          <w:color w:val="000000"/>
          <w:sz w:val="20"/>
          <w:szCs w:val="20"/>
          <w:lang w:eastAsia="ru-RU"/>
        </w:rPr>
        <w:t xml:space="preserve"> 3*» г. Сергиев Посад, «Александров 3*» г. Александров).</w:t>
      </w:r>
    </w:p>
    <w:p w14:paraId="39385785"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19:00 - За доп. плату ужин в ресторане отеля. Оплачивается вместе с путёвкой. </w:t>
      </w:r>
    </w:p>
    <w:p w14:paraId="3E2C394A"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CE9CBA7"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40DBC78D"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2937C495"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6FC04B54"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6A03664F"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B4E6AF5"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4182530C" w14:textId="1F78E0A2"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lastRenderedPageBreak/>
        <w:t>5 день.</w:t>
      </w:r>
    </w:p>
    <w:p w14:paraId="1997E4E2" w14:textId="77777777" w:rsidR="003A20A6" w:rsidRDefault="003A20A6" w:rsidP="003A20A6">
      <w:pPr>
        <w:shd w:val="clear" w:color="auto" w:fill="FFFFFF"/>
        <w:spacing w:after="150" w:line="240" w:lineRule="auto"/>
        <w:rPr>
          <w:rFonts w:ascii="Arial" w:eastAsia="Times New Roman" w:hAnsi="Arial" w:cs="Arial"/>
          <w:color w:val="000000"/>
          <w:sz w:val="20"/>
          <w:szCs w:val="20"/>
          <w:lang w:eastAsia="ru-RU"/>
        </w:rPr>
      </w:pPr>
    </w:p>
    <w:p w14:paraId="3FB8C302" w14:textId="24923F6C"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08:00 Завтрак в ресторане отеля.</w:t>
      </w:r>
    </w:p>
    <w:p w14:paraId="2E1E00C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Свободное время.</w:t>
      </w:r>
    </w:p>
    <w:p w14:paraId="50110FC9"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Александров.</w:t>
      </w:r>
    </w:p>
    <w:p w14:paraId="39977A05"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12:00 Обзорная экскурсия по городу, с посещением Александровского кремля - резиденции первого русского царя Ивана Грозного.</w:t>
      </w:r>
    </w:p>
    <w:p w14:paraId="0330F028"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Вы не спеша сможете полюбоваться белокаменными церквями Александровской слободы, фантазируя на тему того, как когда-то Иван Грозный принимал здесь важные государственные решения и учреждал опричнину. В экскурсионную программу входит знакомство с архитектурным ансамблем музея-заповедника, экспозицией «Государев двор в Александровской слободе», домовым храмом и дворцовыми палатами, средневековыми подвалами, экспозициями «Александровская Слобода. Легенды и были» и «Александровская Слобода XVII-XVIII веков. Успенская обитель».</w:t>
      </w:r>
    </w:p>
    <w:p w14:paraId="0779D5F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14:00 Обед в ресторане города.</w:t>
      </w:r>
    </w:p>
    <w:p w14:paraId="68116D38"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Возвращение в отель Сергиева Посада.</w:t>
      </w:r>
    </w:p>
    <w:p w14:paraId="7F97F90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Свободное время.</w:t>
      </w:r>
    </w:p>
    <w:p w14:paraId="0439E148"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20:00 - За доп. плату ужин в ресторане отеля. Оплачивается вместе с путёвкой. </w:t>
      </w:r>
    </w:p>
    <w:p w14:paraId="3B844952" w14:textId="77777777"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t>6 день.</w:t>
      </w:r>
    </w:p>
    <w:p w14:paraId="5CFD912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08:00 Завтрак в ресторане отеля.</w:t>
      </w:r>
    </w:p>
    <w:p w14:paraId="06B742A5"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Углич.</w:t>
      </w:r>
    </w:p>
    <w:p w14:paraId="3F84588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13:00 Обед в ресторане города Углича.</w:t>
      </w:r>
    </w:p>
    <w:p w14:paraId="53443F4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14:00 Старинный русский городок Углич стоит на реке Волге, как раз в том живописном месте, где она совершает крутой излом. Своим названием он обязан то ли этому угловатому повороту, то ли находившимся тут в древности угольным шахтам, то ли одному из славянских племен.</w:t>
      </w:r>
    </w:p>
    <w:p w14:paraId="7C3C6EA4"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Угличский кремль - историческое и градостроительное ядро города.</w:t>
      </w:r>
    </w:p>
    <w:p w14:paraId="356D8057"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Палаты царевича Димитрия («палаты угличских удельных князей») - единственная сохранившаяся с основания кремля постройка (здание 15 века).</w:t>
      </w:r>
    </w:p>
    <w:p w14:paraId="44E15FB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Церковь Дмитрия на Крови - построена на месте гибели царевича Дмитрия. Внутри росписи художников конца 18 века, подробно описывающие это событие.</w:t>
      </w:r>
    </w:p>
    <w:p w14:paraId="1521248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proofErr w:type="spellStart"/>
      <w:r w:rsidRPr="003A20A6">
        <w:rPr>
          <w:rFonts w:ascii="Arial" w:eastAsia="Times New Roman" w:hAnsi="Arial" w:cs="Arial"/>
          <w:color w:val="000000"/>
          <w:sz w:val="20"/>
          <w:szCs w:val="20"/>
          <w:lang w:eastAsia="ru-RU"/>
        </w:rPr>
        <w:t>Спасо</w:t>
      </w:r>
      <w:proofErr w:type="spellEnd"/>
      <w:r w:rsidRPr="003A20A6">
        <w:rPr>
          <w:rFonts w:ascii="Arial" w:eastAsia="Times New Roman" w:hAnsi="Arial" w:cs="Arial"/>
          <w:color w:val="000000"/>
          <w:sz w:val="20"/>
          <w:szCs w:val="20"/>
          <w:lang w:eastAsia="ru-RU"/>
        </w:rPr>
        <w:t>-Преображенский собор (интерьер) – кафедральный собор города Углича, расположенный в центре кремля.</w:t>
      </w:r>
    </w:p>
    <w:p w14:paraId="33841CD9"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Успенская «Дивная» церковь Алексеевского монастыря - здесь хранится чудотворная икона Божией Матери.</w:t>
      </w:r>
    </w:p>
    <w:p w14:paraId="6E5392B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Посещение Воскресенского монастыря - одной из самых красивых обителей города. Что удивительно, никто не может назвать точную дату основания монастыря, но многие историки склоняются к 13 веку.</w:t>
      </w:r>
    </w:p>
    <w:p w14:paraId="172F4C5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18:00 Размещение в отеле «Чайка 3*» г. Углич. Номера категории «стандарт».</w:t>
      </w:r>
    </w:p>
    <w:p w14:paraId="0C8FAC4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i/>
          <w:iCs/>
          <w:color w:val="000000"/>
          <w:sz w:val="20"/>
          <w:szCs w:val="20"/>
          <w:lang w:eastAsia="ru-RU"/>
        </w:rPr>
        <w:t>20:00 - За доп. плату ужин в ресторане отеля. Оплачивается вместе с путёвкой. </w:t>
      </w:r>
    </w:p>
    <w:p w14:paraId="28C5508E"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659E9D31"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980BCBC"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4A4BBA85" w14:textId="77777777" w:rsid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p>
    <w:p w14:paraId="7ED1B686" w14:textId="5AD57739" w:rsidR="003A20A6" w:rsidRPr="003A20A6" w:rsidRDefault="003A20A6" w:rsidP="003A20A6">
      <w:pPr>
        <w:shd w:val="clear" w:color="auto" w:fill="FFFFFF"/>
        <w:spacing w:after="0" w:line="450" w:lineRule="atLeast"/>
        <w:rPr>
          <w:rFonts w:ascii="Arial" w:eastAsia="Times New Roman" w:hAnsi="Arial" w:cs="Arial"/>
          <w:b/>
          <w:bCs/>
          <w:color w:val="000000"/>
          <w:sz w:val="23"/>
          <w:szCs w:val="23"/>
          <w:lang w:eastAsia="ru-RU"/>
        </w:rPr>
      </w:pPr>
      <w:r w:rsidRPr="003A20A6">
        <w:rPr>
          <w:rFonts w:ascii="Arial" w:eastAsia="Times New Roman" w:hAnsi="Arial" w:cs="Arial"/>
          <w:b/>
          <w:bCs/>
          <w:color w:val="000000"/>
          <w:sz w:val="23"/>
          <w:szCs w:val="23"/>
          <w:lang w:eastAsia="ru-RU"/>
        </w:rPr>
        <w:lastRenderedPageBreak/>
        <w:t>7 день.</w:t>
      </w:r>
    </w:p>
    <w:p w14:paraId="4E54277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08:00 Завтрак в ресторане отеля.</w:t>
      </w:r>
    </w:p>
    <w:p w14:paraId="0D7BED8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09:00 Отъезд в г. Мышкин.</w:t>
      </w:r>
    </w:p>
    <w:p w14:paraId="66535AC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10:00 Обзорная экскурсионная программа в Мышкине, аллея славы, Успенский собор, музей «Русские Валенки» с экспозициями «Лен» и «Сестры и братья валенка», дом ремесел с кузницей и гончарной мастерской.</w:t>
      </w:r>
    </w:p>
    <w:p w14:paraId="26CF951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По преданиям, своим возникновением город обязан мышке, разбудившей спящего князя в момент, когда его собиралась укусить змея. На месте своего спасения князь поставил часовню, вокруг которой и вырос славный город Мышкин.</w:t>
      </w:r>
    </w:p>
    <w:p w14:paraId="0497375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Мышкины палаты - атмосфера царской жизни. Гостеприимные царь с царицей поведают, как тяжела корона и научат, как уберечься от кошачьих напастей. Вы сможете запустить руку в царские закрома, а в темноте царского зверинца увидите экзотических живых мышей.</w:t>
      </w:r>
    </w:p>
    <w:p w14:paraId="383225D2"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12:30 </w:t>
      </w:r>
      <w:proofErr w:type="gramStart"/>
      <w:r w:rsidRPr="003A20A6">
        <w:rPr>
          <w:rFonts w:ascii="Arial" w:eastAsia="Times New Roman" w:hAnsi="Arial" w:cs="Arial"/>
          <w:color w:val="000000"/>
          <w:sz w:val="20"/>
          <w:szCs w:val="20"/>
          <w:lang w:eastAsia="ru-RU"/>
        </w:rPr>
        <w:t>(!заезд</w:t>
      </w:r>
      <w:proofErr w:type="gramEnd"/>
      <w:r w:rsidRPr="003A20A6">
        <w:rPr>
          <w:rFonts w:ascii="Arial" w:eastAsia="Times New Roman" w:hAnsi="Arial" w:cs="Arial"/>
          <w:color w:val="000000"/>
          <w:sz w:val="20"/>
          <w:szCs w:val="20"/>
          <w:lang w:eastAsia="ru-RU"/>
        </w:rPr>
        <w:t xml:space="preserve"> суббота-пятница!)</w:t>
      </w:r>
    </w:p>
    <w:p w14:paraId="76E1CBB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«Музей городского быта XIX века» в </w:t>
      </w:r>
      <w:proofErr w:type="spellStart"/>
      <w:r w:rsidRPr="003A20A6">
        <w:rPr>
          <w:rFonts w:ascii="Arial" w:eastAsia="Times New Roman" w:hAnsi="Arial" w:cs="Arial"/>
          <w:color w:val="000000"/>
          <w:sz w:val="20"/>
          <w:szCs w:val="20"/>
          <w:lang w:eastAsia="ru-RU"/>
        </w:rPr>
        <w:t>г.Углич</w:t>
      </w:r>
      <w:proofErr w:type="spellEnd"/>
      <w:r w:rsidRPr="003A20A6">
        <w:rPr>
          <w:rFonts w:ascii="Arial" w:eastAsia="Times New Roman" w:hAnsi="Arial" w:cs="Arial"/>
          <w:color w:val="000000"/>
          <w:sz w:val="20"/>
          <w:szCs w:val="20"/>
          <w:lang w:eastAsia="ru-RU"/>
        </w:rPr>
        <w:t>. Музейная экспозиция, насчитывающая более 3000 экспонатов, расскажет о жизни, быте, нравах и традициях угличан.</w:t>
      </w:r>
    </w:p>
    <w:p w14:paraId="4F522BC9"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«Музей истории русской водки». Выставочные стенды музея заполнены всевозможными видами русских алкогольных напитков из разных городов страны. Углич является родиной водочного короля — Петра Арсеньевича Смирнова.</w:t>
      </w:r>
    </w:p>
    <w:p w14:paraId="1E66B04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Отъезд в Борисоглебский. Экскурсия по Борисоглебскому монастырю, его архитектурный ансамбль называют жемчужиной древнерусского зодчества 16-17 веков.</w:t>
      </w:r>
    </w:p>
    <w:p w14:paraId="6485BA6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Обед ресторане </w:t>
      </w:r>
      <w:proofErr w:type="spellStart"/>
      <w:r w:rsidRPr="003A20A6">
        <w:rPr>
          <w:rFonts w:ascii="Arial" w:eastAsia="Times New Roman" w:hAnsi="Arial" w:cs="Arial"/>
          <w:color w:val="000000"/>
          <w:sz w:val="20"/>
          <w:szCs w:val="20"/>
          <w:lang w:eastAsia="ru-RU"/>
        </w:rPr>
        <w:t>г.Ростов</w:t>
      </w:r>
      <w:proofErr w:type="spellEnd"/>
      <w:r w:rsidRPr="003A20A6">
        <w:rPr>
          <w:rFonts w:ascii="Arial" w:eastAsia="Times New Roman" w:hAnsi="Arial" w:cs="Arial"/>
          <w:color w:val="000000"/>
          <w:sz w:val="20"/>
          <w:szCs w:val="20"/>
          <w:lang w:eastAsia="ru-RU"/>
        </w:rPr>
        <w:t xml:space="preserve"> Великий.</w:t>
      </w:r>
    </w:p>
    <w:p w14:paraId="794E0CF6"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12:30 </w:t>
      </w:r>
      <w:proofErr w:type="gramStart"/>
      <w:r w:rsidRPr="003A20A6">
        <w:rPr>
          <w:rFonts w:ascii="Arial" w:eastAsia="Times New Roman" w:hAnsi="Arial" w:cs="Arial"/>
          <w:color w:val="000000"/>
          <w:sz w:val="20"/>
          <w:szCs w:val="20"/>
          <w:lang w:eastAsia="ru-RU"/>
        </w:rPr>
        <w:t>(!заезд</w:t>
      </w:r>
      <w:proofErr w:type="gramEnd"/>
      <w:r w:rsidRPr="003A20A6">
        <w:rPr>
          <w:rFonts w:ascii="Arial" w:eastAsia="Times New Roman" w:hAnsi="Arial" w:cs="Arial"/>
          <w:color w:val="000000"/>
          <w:sz w:val="20"/>
          <w:szCs w:val="20"/>
          <w:lang w:eastAsia="ru-RU"/>
        </w:rPr>
        <w:t xml:space="preserve"> понедельник-воскресенье!) Отъезд в </w:t>
      </w:r>
      <w:proofErr w:type="spellStart"/>
      <w:r w:rsidRPr="003A20A6">
        <w:rPr>
          <w:rFonts w:ascii="Arial" w:eastAsia="Times New Roman" w:hAnsi="Arial" w:cs="Arial"/>
          <w:color w:val="000000"/>
          <w:sz w:val="20"/>
          <w:szCs w:val="20"/>
          <w:lang w:eastAsia="ru-RU"/>
        </w:rPr>
        <w:t>Мартыново</w:t>
      </w:r>
      <w:proofErr w:type="spellEnd"/>
      <w:r w:rsidRPr="003A20A6">
        <w:rPr>
          <w:rFonts w:ascii="Arial" w:eastAsia="Times New Roman" w:hAnsi="Arial" w:cs="Arial"/>
          <w:color w:val="000000"/>
          <w:sz w:val="20"/>
          <w:szCs w:val="20"/>
          <w:lang w:eastAsia="ru-RU"/>
        </w:rPr>
        <w:t xml:space="preserve">. На крайнем западе Ярославской области течёт небольшая - 57 км длиной - река Кадка, жители, населяющие её берега - </w:t>
      </w:r>
      <w:proofErr w:type="spellStart"/>
      <w:r w:rsidRPr="003A20A6">
        <w:rPr>
          <w:rFonts w:ascii="Arial" w:eastAsia="Times New Roman" w:hAnsi="Arial" w:cs="Arial"/>
          <w:color w:val="000000"/>
          <w:sz w:val="20"/>
          <w:szCs w:val="20"/>
          <w:lang w:eastAsia="ru-RU"/>
        </w:rPr>
        <w:t>кацкари</w:t>
      </w:r>
      <w:proofErr w:type="spellEnd"/>
      <w:r w:rsidRPr="003A20A6">
        <w:rPr>
          <w:rFonts w:ascii="Arial" w:eastAsia="Times New Roman" w:hAnsi="Arial" w:cs="Arial"/>
          <w:color w:val="000000"/>
          <w:sz w:val="20"/>
          <w:szCs w:val="20"/>
          <w:lang w:eastAsia="ru-RU"/>
        </w:rPr>
        <w:t xml:space="preserve">. </w:t>
      </w:r>
      <w:proofErr w:type="spellStart"/>
      <w:r w:rsidRPr="003A20A6">
        <w:rPr>
          <w:rFonts w:ascii="Arial" w:eastAsia="Times New Roman" w:hAnsi="Arial" w:cs="Arial"/>
          <w:color w:val="000000"/>
          <w:sz w:val="20"/>
          <w:szCs w:val="20"/>
          <w:lang w:eastAsia="ru-RU"/>
        </w:rPr>
        <w:t>Кацкари</w:t>
      </w:r>
      <w:proofErr w:type="spellEnd"/>
      <w:r w:rsidRPr="003A20A6">
        <w:rPr>
          <w:rFonts w:ascii="Arial" w:eastAsia="Times New Roman" w:hAnsi="Arial" w:cs="Arial"/>
          <w:color w:val="000000"/>
          <w:sz w:val="20"/>
          <w:szCs w:val="20"/>
          <w:lang w:eastAsia="ru-RU"/>
        </w:rPr>
        <w:t xml:space="preserve"> - русские люди, имеющие, однако, свои особенности в обычаях, языке, фольклоре.</w:t>
      </w:r>
    </w:p>
    <w:p w14:paraId="4254350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Здешний экскурсовод ознакомит вас с различными </w:t>
      </w:r>
      <w:proofErr w:type="spellStart"/>
      <w:r w:rsidRPr="003A20A6">
        <w:rPr>
          <w:rFonts w:ascii="Arial" w:eastAsia="Times New Roman" w:hAnsi="Arial" w:cs="Arial"/>
          <w:color w:val="000000"/>
          <w:sz w:val="20"/>
          <w:szCs w:val="20"/>
          <w:lang w:eastAsia="ru-RU"/>
        </w:rPr>
        <w:t>кацкими</w:t>
      </w:r>
      <w:proofErr w:type="spellEnd"/>
      <w:r w:rsidRPr="003A20A6">
        <w:rPr>
          <w:rFonts w:ascii="Arial" w:eastAsia="Times New Roman" w:hAnsi="Arial" w:cs="Arial"/>
          <w:color w:val="000000"/>
          <w:sz w:val="20"/>
          <w:szCs w:val="20"/>
          <w:lang w:eastAsia="ru-RU"/>
        </w:rPr>
        <w:t xml:space="preserve"> мифами, которые дожили до наших дней. В </w:t>
      </w:r>
      <w:proofErr w:type="spellStart"/>
      <w:r w:rsidRPr="003A20A6">
        <w:rPr>
          <w:rFonts w:ascii="Arial" w:eastAsia="Times New Roman" w:hAnsi="Arial" w:cs="Arial"/>
          <w:color w:val="000000"/>
          <w:sz w:val="20"/>
          <w:szCs w:val="20"/>
          <w:lang w:eastAsia="ru-RU"/>
        </w:rPr>
        <w:t>кацком</w:t>
      </w:r>
      <w:proofErr w:type="spellEnd"/>
      <w:r w:rsidRPr="003A20A6">
        <w:rPr>
          <w:rFonts w:ascii="Arial" w:eastAsia="Times New Roman" w:hAnsi="Arial" w:cs="Arial"/>
          <w:color w:val="000000"/>
          <w:sz w:val="20"/>
          <w:szCs w:val="20"/>
          <w:lang w:eastAsia="ru-RU"/>
        </w:rPr>
        <w:t xml:space="preserve"> подворье посетителей ждут восхитительные животные.</w:t>
      </w:r>
    </w:p>
    <w:p w14:paraId="33820FC0"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Посещение Музея </w:t>
      </w:r>
      <w:proofErr w:type="spellStart"/>
      <w:r w:rsidRPr="003A20A6">
        <w:rPr>
          <w:rFonts w:ascii="Arial" w:eastAsia="Times New Roman" w:hAnsi="Arial" w:cs="Arial"/>
          <w:color w:val="000000"/>
          <w:sz w:val="20"/>
          <w:szCs w:val="20"/>
          <w:lang w:eastAsia="ru-RU"/>
        </w:rPr>
        <w:t>Кацкарей</w:t>
      </w:r>
      <w:proofErr w:type="spellEnd"/>
      <w:r w:rsidRPr="003A20A6">
        <w:rPr>
          <w:rFonts w:ascii="Arial" w:eastAsia="Times New Roman" w:hAnsi="Arial" w:cs="Arial"/>
          <w:color w:val="000000"/>
          <w:sz w:val="20"/>
          <w:szCs w:val="20"/>
          <w:lang w:eastAsia="ru-RU"/>
        </w:rPr>
        <w:t xml:space="preserve"> (крестьянская изба конца ХIХ в.). Жизнь и быт крестьян ХIХ-ХХ </w:t>
      </w:r>
      <w:proofErr w:type="spellStart"/>
      <w:r w:rsidRPr="003A20A6">
        <w:rPr>
          <w:rFonts w:ascii="Arial" w:eastAsia="Times New Roman" w:hAnsi="Arial" w:cs="Arial"/>
          <w:color w:val="000000"/>
          <w:sz w:val="20"/>
          <w:szCs w:val="20"/>
          <w:lang w:eastAsia="ru-RU"/>
        </w:rPr>
        <w:t>вв</w:t>
      </w:r>
      <w:proofErr w:type="spellEnd"/>
      <w:r w:rsidRPr="003A20A6">
        <w:rPr>
          <w:rFonts w:ascii="Arial" w:eastAsia="Times New Roman" w:hAnsi="Arial" w:cs="Arial"/>
          <w:color w:val="000000"/>
          <w:sz w:val="20"/>
          <w:szCs w:val="20"/>
          <w:lang w:eastAsia="ru-RU"/>
        </w:rPr>
        <w:t xml:space="preserve">, в избе все вещи живут на своих местах с 1910 года в окружении </w:t>
      </w:r>
      <w:proofErr w:type="spellStart"/>
      <w:r w:rsidRPr="003A20A6">
        <w:rPr>
          <w:rFonts w:ascii="Arial" w:eastAsia="Times New Roman" w:hAnsi="Arial" w:cs="Arial"/>
          <w:color w:val="000000"/>
          <w:sz w:val="20"/>
          <w:szCs w:val="20"/>
          <w:lang w:eastAsia="ru-RU"/>
        </w:rPr>
        <w:t>кацкого</w:t>
      </w:r>
      <w:proofErr w:type="spellEnd"/>
      <w:r w:rsidRPr="003A20A6">
        <w:rPr>
          <w:rFonts w:ascii="Arial" w:eastAsia="Times New Roman" w:hAnsi="Arial" w:cs="Arial"/>
          <w:color w:val="000000"/>
          <w:sz w:val="20"/>
          <w:szCs w:val="20"/>
          <w:lang w:eastAsia="ru-RU"/>
        </w:rPr>
        <w:t xml:space="preserve"> фольклора, </w:t>
      </w:r>
      <w:proofErr w:type="spellStart"/>
      <w:r w:rsidRPr="003A20A6">
        <w:rPr>
          <w:rFonts w:ascii="Arial" w:eastAsia="Times New Roman" w:hAnsi="Arial" w:cs="Arial"/>
          <w:color w:val="000000"/>
          <w:sz w:val="20"/>
          <w:szCs w:val="20"/>
          <w:lang w:eastAsia="ru-RU"/>
        </w:rPr>
        <w:t>кацких</w:t>
      </w:r>
      <w:proofErr w:type="spellEnd"/>
      <w:r w:rsidRPr="003A20A6">
        <w:rPr>
          <w:rFonts w:ascii="Arial" w:eastAsia="Times New Roman" w:hAnsi="Arial" w:cs="Arial"/>
          <w:color w:val="000000"/>
          <w:sz w:val="20"/>
          <w:szCs w:val="20"/>
          <w:lang w:eastAsia="ru-RU"/>
        </w:rPr>
        <w:t xml:space="preserve"> мифов и </w:t>
      </w:r>
      <w:proofErr w:type="spellStart"/>
      <w:r w:rsidRPr="003A20A6">
        <w:rPr>
          <w:rFonts w:ascii="Arial" w:eastAsia="Times New Roman" w:hAnsi="Arial" w:cs="Arial"/>
          <w:color w:val="000000"/>
          <w:sz w:val="20"/>
          <w:szCs w:val="20"/>
          <w:lang w:eastAsia="ru-RU"/>
        </w:rPr>
        <w:t>кацкого</w:t>
      </w:r>
      <w:proofErr w:type="spellEnd"/>
      <w:r w:rsidRPr="003A20A6">
        <w:rPr>
          <w:rFonts w:ascii="Arial" w:eastAsia="Times New Roman" w:hAnsi="Arial" w:cs="Arial"/>
          <w:color w:val="000000"/>
          <w:sz w:val="20"/>
          <w:szCs w:val="20"/>
          <w:lang w:eastAsia="ru-RU"/>
        </w:rPr>
        <w:t xml:space="preserve"> диалекта.</w:t>
      </w:r>
    </w:p>
    <w:p w14:paraId="1FA30EEB"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proofErr w:type="spellStart"/>
      <w:r w:rsidRPr="003A20A6">
        <w:rPr>
          <w:rFonts w:ascii="Arial" w:eastAsia="Times New Roman" w:hAnsi="Arial" w:cs="Arial"/>
          <w:color w:val="000000"/>
          <w:sz w:val="20"/>
          <w:szCs w:val="20"/>
          <w:lang w:eastAsia="ru-RU"/>
        </w:rPr>
        <w:t>Коменничаньё</w:t>
      </w:r>
      <w:proofErr w:type="spellEnd"/>
      <w:r w:rsidRPr="003A20A6">
        <w:rPr>
          <w:rFonts w:ascii="Arial" w:eastAsia="Times New Roman" w:hAnsi="Arial" w:cs="Arial"/>
          <w:color w:val="000000"/>
          <w:sz w:val="20"/>
          <w:szCs w:val="20"/>
          <w:lang w:eastAsia="ru-RU"/>
        </w:rPr>
        <w:t xml:space="preserve"> - театрально-развлекательная программа на </w:t>
      </w:r>
      <w:proofErr w:type="spellStart"/>
      <w:r w:rsidRPr="003A20A6">
        <w:rPr>
          <w:rFonts w:ascii="Arial" w:eastAsia="Times New Roman" w:hAnsi="Arial" w:cs="Arial"/>
          <w:color w:val="000000"/>
          <w:sz w:val="20"/>
          <w:szCs w:val="20"/>
          <w:lang w:eastAsia="ru-RU"/>
        </w:rPr>
        <w:t>кацком</w:t>
      </w:r>
      <w:proofErr w:type="spellEnd"/>
      <w:r w:rsidRPr="003A20A6">
        <w:rPr>
          <w:rFonts w:ascii="Arial" w:eastAsia="Times New Roman" w:hAnsi="Arial" w:cs="Arial"/>
          <w:color w:val="000000"/>
          <w:sz w:val="20"/>
          <w:szCs w:val="20"/>
          <w:lang w:eastAsia="ru-RU"/>
        </w:rPr>
        <w:t xml:space="preserve"> диалекте.</w:t>
      </w:r>
    </w:p>
    <w:p w14:paraId="4D8022D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xml:space="preserve">Обед в </w:t>
      </w:r>
      <w:proofErr w:type="spellStart"/>
      <w:r w:rsidRPr="003A20A6">
        <w:rPr>
          <w:rFonts w:ascii="Arial" w:eastAsia="Times New Roman" w:hAnsi="Arial" w:cs="Arial"/>
          <w:color w:val="000000"/>
          <w:sz w:val="20"/>
          <w:szCs w:val="20"/>
          <w:lang w:eastAsia="ru-RU"/>
        </w:rPr>
        <w:t>Мартыново</w:t>
      </w:r>
      <w:proofErr w:type="spellEnd"/>
      <w:r w:rsidRPr="003A20A6">
        <w:rPr>
          <w:rFonts w:ascii="Arial" w:eastAsia="Times New Roman" w:hAnsi="Arial" w:cs="Arial"/>
          <w:color w:val="000000"/>
          <w:sz w:val="20"/>
          <w:szCs w:val="20"/>
          <w:lang w:eastAsia="ru-RU"/>
        </w:rPr>
        <w:t xml:space="preserve"> - вас ждет угощение из русской печи (щи, картошка со сметаной, пироги, топленое молоко, разносолы).</w:t>
      </w:r>
    </w:p>
    <w:p w14:paraId="47C65BCA"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16:00 Отправление в Москву.</w:t>
      </w:r>
    </w:p>
    <w:p w14:paraId="1FBC369E"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21:00 Ориентировочное время прибытия в Москву (к станции метро «ВДНХ»).</w:t>
      </w:r>
    </w:p>
    <w:p w14:paraId="5878166F"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5EF1C0D5"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67C19485"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248A4290"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10BB19AD"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1FAA3DE9"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20BA85EE"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4C08B54A" w14:textId="77777777" w:rsid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p>
    <w:p w14:paraId="128803E6" w14:textId="2EB0B47C" w:rsidR="003A20A6" w:rsidRPr="003A20A6" w:rsidRDefault="003A20A6" w:rsidP="003A20A6">
      <w:pPr>
        <w:shd w:val="clear" w:color="auto" w:fill="FFFFFF"/>
        <w:spacing w:after="180" w:line="240" w:lineRule="auto"/>
        <w:outlineLvl w:val="2"/>
        <w:rPr>
          <w:rFonts w:ascii="Arial" w:eastAsia="Times New Roman" w:hAnsi="Arial" w:cs="Arial"/>
          <w:b/>
          <w:bCs/>
          <w:color w:val="000000"/>
          <w:sz w:val="27"/>
          <w:szCs w:val="27"/>
          <w:lang w:eastAsia="ru-RU"/>
        </w:rPr>
      </w:pPr>
      <w:r w:rsidRPr="003A20A6">
        <w:rPr>
          <w:rFonts w:ascii="Arial" w:eastAsia="Times New Roman" w:hAnsi="Arial" w:cs="Arial"/>
          <w:b/>
          <w:bCs/>
          <w:color w:val="000000"/>
          <w:sz w:val="27"/>
          <w:szCs w:val="27"/>
          <w:lang w:eastAsia="ru-RU"/>
        </w:rPr>
        <w:lastRenderedPageBreak/>
        <w:t>В стоимость тура входит:</w:t>
      </w:r>
    </w:p>
    <w:p w14:paraId="070A4063"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транспортное обслуживание по программе: автобус туристического класса (при группе менее 17 человек предоставляется микроавтобус туристического класса);</w:t>
      </w:r>
    </w:p>
    <w:p w14:paraId="2F54C16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проживание: 1 ночь в отеле «Сокол 3*» г. Суздаль (резервные отели: «Княжий двор 3*» г. Суздаль ,«Князь Владимир 3*», г. Владимир, « Азимут отель Суздаль 4 *» г. Суздаль, «Золотое кольцо 3*» г. Владимир). Номера категории «стандарт»;</w:t>
      </w:r>
    </w:p>
    <w:p w14:paraId="618D338F"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2 ночи в отеле «Азимут 3</w:t>
      </w:r>
      <w:proofErr w:type="gramStart"/>
      <w:r w:rsidRPr="003A20A6">
        <w:rPr>
          <w:rFonts w:ascii="Arial" w:eastAsia="Times New Roman" w:hAnsi="Arial" w:cs="Arial"/>
          <w:color w:val="000000"/>
          <w:sz w:val="20"/>
          <w:szCs w:val="20"/>
          <w:lang w:eastAsia="ru-RU"/>
        </w:rPr>
        <w:t>*»г.</w:t>
      </w:r>
      <w:proofErr w:type="gramEnd"/>
      <w:r w:rsidRPr="003A20A6">
        <w:rPr>
          <w:rFonts w:ascii="Arial" w:eastAsia="Times New Roman" w:hAnsi="Arial" w:cs="Arial"/>
          <w:color w:val="000000"/>
          <w:sz w:val="20"/>
          <w:szCs w:val="20"/>
          <w:lang w:eastAsia="ru-RU"/>
        </w:rPr>
        <w:t xml:space="preserve"> Кострома (резервный отель: «Любим 3*» г. Ярославль).</w:t>
      </w:r>
    </w:p>
    <w:p w14:paraId="00FFE14D"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2 ночи в отеле «Посадский 3*» г. Сергиев Посад (резервный отель: «</w:t>
      </w:r>
      <w:proofErr w:type="spellStart"/>
      <w:r w:rsidRPr="003A20A6">
        <w:rPr>
          <w:rFonts w:ascii="Arial" w:eastAsia="Times New Roman" w:hAnsi="Arial" w:cs="Arial"/>
          <w:color w:val="000000"/>
          <w:sz w:val="20"/>
          <w:szCs w:val="20"/>
          <w:lang w:eastAsia="ru-RU"/>
        </w:rPr>
        <w:t>Хантри</w:t>
      </w:r>
      <w:proofErr w:type="spellEnd"/>
      <w:r w:rsidRPr="003A20A6">
        <w:rPr>
          <w:rFonts w:ascii="Arial" w:eastAsia="Times New Roman" w:hAnsi="Arial" w:cs="Arial"/>
          <w:color w:val="000000"/>
          <w:sz w:val="20"/>
          <w:szCs w:val="20"/>
          <w:lang w:eastAsia="ru-RU"/>
        </w:rPr>
        <w:t xml:space="preserve"> 3*» г. Сергиев Посад).</w:t>
      </w:r>
    </w:p>
    <w:p w14:paraId="7372ED1C"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1 ночь в отеле «Чайка 3*» г. Углич. Номера категории «стандарт».</w:t>
      </w:r>
    </w:p>
    <w:p w14:paraId="1AFF3679"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питание: 6 завтраков + 7 обедов</w:t>
      </w:r>
    </w:p>
    <w:p w14:paraId="4BD9832B" w14:textId="77777777" w:rsidR="003A20A6" w:rsidRPr="003A20A6" w:rsidRDefault="003A20A6" w:rsidP="003A20A6">
      <w:pPr>
        <w:shd w:val="clear" w:color="auto" w:fill="FFFFFF"/>
        <w:spacing w:after="150" w:line="240" w:lineRule="auto"/>
        <w:rPr>
          <w:rFonts w:ascii="Arial" w:eastAsia="Times New Roman" w:hAnsi="Arial" w:cs="Arial"/>
          <w:color w:val="000000"/>
          <w:sz w:val="20"/>
          <w:szCs w:val="20"/>
          <w:lang w:eastAsia="ru-RU"/>
        </w:rPr>
      </w:pPr>
      <w:r w:rsidRPr="003A20A6">
        <w:rPr>
          <w:rFonts w:ascii="Arial" w:eastAsia="Times New Roman" w:hAnsi="Arial" w:cs="Arial"/>
          <w:color w:val="000000"/>
          <w:sz w:val="20"/>
          <w:szCs w:val="20"/>
          <w:lang w:eastAsia="ru-RU"/>
        </w:rPr>
        <w:t>- экскурсионная программа (включая билеты в музеи)</w:t>
      </w:r>
    </w:p>
    <w:p w14:paraId="48145569" w14:textId="55D10116" w:rsidR="002768D0" w:rsidRPr="003A20A6" w:rsidRDefault="003A20A6">
      <w:pPr>
        <w:rPr>
          <w:color w:val="FF0000"/>
        </w:rPr>
      </w:pPr>
      <w:r w:rsidRPr="003A20A6">
        <w:rPr>
          <w:rFonts w:ascii="Arial" w:hAnsi="Arial" w:cs="Arial"/>
          <w:color w:val="FF0000"/>
          <w:sz w:val="20"/>
          <w:szCs w:val="20"/>
          <w:shd w:val="clear" w:color="auto" w:fill="FFFFFF"/>
        </w:rPr>
        <w:t>Фирма оставляет за собой право изменять последовательность посещения объектов, а также на замену музеев, не уменьшая общего объёма программы.</w:t>
      </w:r>
    </w:p>
    <w:sectPr w:rsidR="002768D0" w:rsidRPr="003A2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A6"/>
    <w:rsid w:val="002768D0"/>
    <w:rsid w:val="003A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0350"/>
  <w15:chartTrackingRefBased/>
  <w15:docId w15:val="{15FC7AC3-6E90-449D-860A-1464C4A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34607">
      <w:bodyDiv w:val="1"/>
      <w:marLeft w:val="0"/>
      <w:marRight w:val="0"/>
      <w:marTop w:val="0"/>
      <w:marBottom w:val="0"/>
      <w:divBdr>
        <w:top w:val="none" w:sz="0" w:space="0" w:color="auto"/>
        <w:left w:val="none" w:sz="0" w:space="0" w:color="auto"/>
        <w:bottom w:val="none" w:sz="0" w:space="0" w:color="auto"/>
        <w:right w:val="none" w:sz="0" w:space="0" w:color="auto"/>
      </w:divBdr>
      <w:divsChild>
        <w:div w:id="440687003">
          <w:marLeft w:val="0"/>
          <w:marRight w:val="0"/>
          <w:marTop w:val="0"/>
          <w:marBottom w:val="0"/>
          <w:divBdr>
            <w:top w:val="none" w:sz="0" w:space="0" w:color="auto"/>
            <w:left w:val="none" w:sz="0" w:space="0" w:color="auto"/>
            <w:bottom w:val="none" w:sz="0" w:space="0" w:color="auto"/>
            <w:right w:val="none" w:sz="0" w:space="0" w:color="auto"/>
          </w:divBdr>
        </w:div>
        <w:div w:id="57393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2023-06-29T05:14:00Z</dcterms:created>
  <dcterms:modified xsi:type="dcterms:W3CDTF">2023-06-29T05:16:00Z</dcterms:modified>
</cp:coreProperties>
</file>